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FC" w:rsidRPr="006D719B" w:rsidRDefault="002F3EFC" w:rsidP="00F70971">
      <w:pPr>
        <w:pStyle w:val="NormalWeb"/>
        <w:rPr>
          <w:rFonts w:asciiTheme="majorHAnsi" w:hAnsiTheme="majorHAnsi"/>
          <w:b/>
          <w:sz w:val="28"/>
          <w:szCs w:val="28"/>
          <w:lang w:val="fr-CA"/>
        </w:rPr>
      </w:pPr>
    </w:p>
    <w:p w:rsidR="002F3EFC" w:rsidRPr="006D719B" w:rsidRDefault="002F3EFC" w:rsidP="00F70971">
      <w:pPr>
        <w:pStyle w:val="NormalWeb"/>
        <w:rPr>
          <w:rFonts w:asciiTheme="majorHAnsi" w:hAnsiTheme="majorHAnsi"/>
          <w:b/>
          <w:lang w:val="fr-CA"/>
        </w:rPr>
      </w:pPr>
      <w:r w:rsidRPr="006D719B">
        <w:rPr>
          <w:rFonts w:asciiTheme="majorHAnsi" w:hAnsiTheme="majorHAnsi"/>
          <w:b/>
          <w:lang w:val="fr-CA"/>
        </w:rPr>
        <w:t>04. 12. 2013.</w:t>
      </w:r>
    </w:p>
    <w:p w:rsidR="00F70971" w:rsidRPr="006D719B" w:rsidRDefault="00F70971" w:rsidP="00F70971">
      <w:pPr>
        <w:pStyle w:val="NormalWeb"/>
        <w:rPr>
          <w:rFonts w:asciiTheme="majorHAnsi" w:hAnsiTheme="majorHAnsi"/>
          <w:b/>
          <w:bCs/>
          <w:sz w:val="28"/>
          <w:szCs w:val="28"/>
          <w:lang w:val="fr-CA"/>
        </w:rPr>
      </w:pPr>
      <w:r w:rsidRPr="006D719B">
        <w:rPr>
          <w:rFonts w:asciiTheme="majorHAnsi" w:hAnsiTheme="majorHAnsi"/>
          <w:b/>
          <w:bCs/>
          <w:sz w:val="28"/>
          <w:szCs w:val="28"/>
          <w:lang w:val="fr-CA"/>
        </w:rPr>
        <w:t>SAOPĆENJE ZA JAVNOST INSTITUTA ZA ISTRAŽIVANJE GENOCIDA, KANADA U POVODU NEMORALNE, SRAMNE PRESUDE GOSPODINU ILIJI JURIŠIĆU</w:t>
      </w:r>
    </w:p>
    <w:p w:rsidR="00F70971" w:rsidRPr="006D719B" w:rsidRDefault="00F70971" w:rsidP="00F70971">
      <w:pPr>
        <w:pStyle w:val="NormalWeb"/>
        <w:rPr>
          <w:rFonts w:asciiTheme="majorHAnsi" w:hAnsiTheme="majorHAnsi"/>
          <w:b/>
          <w:bCs/>
          <w:lang w:val="fr-CA"/>
        </w:rPr>
      </w:pPr>
      <w:r w:rsidRPr="006D719B">
        <w:rPr>
          <w:rFonts w:asciiTheme="majorHAnsi" w:hAnsiTheme="majorHAnsi"/>
          <w:b/>
          <w:bCs/>
          <w:lang w:val="fr-CA"/>
        </w:rPr>
        <w:t xml:space="preserve">Presuda gospodinu Iliji Jurišiću je još jedan pokušaj revizije historijskih činjenica o agresiji na Republiku Bosnu i Hercegovinu i genocida nad njenim građanima i nepravda za sve patriote i branioce </w:t>
      </w:r>
      <w:r w:rsidRPr="006D719B">
        <w:rPr>
          <w:rFonts w:asciiTheme="majorHAnsi" w:hAnsiTheme="majorHAnsi"/>
          <w:b/>
          <w:bCs/>
          <w:lang w:val="bs-Latn-BA"/>
        </w:rPr>
        <w:t xml:space="preserve">države </w:t>
      </w:r>
      <w:r w:rsidRPr="006D719B">
        <w:rPr>
          <w:rFonts w:asciiTheme="majorHAnsi" w:hAnsiTheme="majorHAnsi"/>
          <w:b/>
          <w:bCs/>
          <w:lang w:val="fr-CA"/>
        </w:rPr>
        <w:t>Bosne i Hercegovine</w:t>
      </w:r>
    </w:p>
    <w:p w:rsidR="00F70971" w:rsidRPr="006D719B" w:rsidRDefault="00F70971" w:rsidP="00F70971">
      <w:pPr>
        <w:jc w:val="left"/>
        <w:rPr>
          <w:rFonts w:asciiTheme="majorHAnsi" w:hAnsiTheme="majorHAnsi"/>
          <w:sz w:val="24"/>
          <w:szCs w:val="24"/>
          <w:lang w:val="bs-Latn-BA"/>
        </w:rPr>
      </w:pPr>
      <w:r w:rsidRPr="006D719B">
        <w:rPr>
          <w:rFonts w:asciiTheme="majorHAnsi" w:hAnsiTheme="majorHAnsi"/>
          <w:sz w:val="24"/>
          <w:szCs w:val="24"/>
          <w:lang w:val="fr-CA"/>
        </w:rPr>
        <w:t>U ime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ž</w:t>
      </w:r>
      <w:r w:rsidRPr="006D719B">
        <w:rPr>
          <w:rFonts w:asciiTheme="majorHAnsi" w:hAnsiTheme="majorHAnsi"/>
          <w:sz w:val="24"/>
          <w:szCs w:val="24"/>
          <w:lang w:val="fr-CA"/>
        </w:rPr>
        <w:t xml:space="preserve">rtava i 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svijedoka agresije na Republiku Bosnu i Hercegovinu i genocida nad njenim građanima, u ime američkih i kanadskih Bošnjaka od kojih je večina na silu protjerana iz svoje domovine, Institut za istraživanje genocida, Kanada oštro osuđuje </w:t>
      </w:r>
      <w:r w:rsidRPr="006D719B">
        <w:rPr>
          <w:rFonts w:asciiTheme="majorHAnsi" w:hAnsiTheme="majorHAnsi"/>
          <w:sz w:val="24"/>
          <w:szCs w:val="24"/>
          <w:lang w:val="fr-CA"/>
        </w:rPr>
        <w:t>presudu Odjeljenja za ratne zlo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  <w:lang w:val="fr-CA"/>
        </w:rPr>
        <w:t>ine Specijalnog suda u Beogradu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  <w:lang w:val="fr-CA"/>
        </w:rPr>
        <w:t>koji je osudio bosanskohercegova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  <w:lang w:val="fr-CA"/>
        </w:rPr>
        <w:t>kog gra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  <w:lang w:val="fr-CA"/>
        </w:rPr>
        <w:t xml:space="preserve">anina 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i patriotu gospodina </w:t>
      </w:r>
      <w:r w:rsidRPr="006D719B">
        <w:rPr>
          <w:rFonts w:asciiTheme="majorHAnsi" w:hAnsiTheme="majorHAnsi"/>
          <w:sz w:val="24"/>
          <w:szCs w:val="24"/>
          <w:lang w:val="fr-CA"/>
        </w:rPr>
        <w:t>Iliju Juri</w:t>
      </w:r>
      <w:r w:rsidRPr="006D719B">
        <w:rPr>
          <w:rFonts w:asciiTheme="majorHAnsi" w:hAnsiTheme="majorHAnsi"/>
          <w:sz w:val="24"/>
          <w:szCs w:val="24"/>
          <w:lang w:val="bs-Latn-BA"/>
        </w:rPr>
        <w:t>š</w:t>
      </w:r>
      <w:r w:rsidRPr="006D719B">
        <w:rPr>
          <w:rFonts w:asciiTheme="majorHAnsi" w:hAnsiTheme="majorHAnsi"/>
          <w:sz w:val="24"/>
          <w:szCs w:val="24"/>
          <w:lang w:val="fr-CA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>ć</w:t>
      </w:r>
      <w:r w:rsidRPr="006D719B">
        <w:rPr>
          <w:rFonts w:asciiTheme="majorHAnsi" w:hAnsiTheme="majorHAnsi"/>
          <w:sz w:val="24"/>
          <w:szCs w:val="24"/>
          <w:lang w:val="fr-CA"/>
        </w:rPr>
        <w:t>a 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12 </w:t>
      </w:r>
      <w:r w:rsidRPr="006D719B">
        <w:rPr>
          <w:rFonts w:asciiTheme="majorHAnsi" w:hAnsiTheme="majorHAnsi"/>
          <w:sz w:val="24"/>
          <w:szCs w:val="24"/>
          <w:lang w:val="fr-CA"/>
        </w:rPr>
        <w:t>godina zatvora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  <w:lang w:val="fr-CA"/>
        </w:rPr>
        <w:t>neprihvatljivom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  <w:lang w:val="fr-CA"/>
        </w:rPr>
        <w:t>sramnom i skandaloznom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  <w:lang w:val="fr-CA"/>
        </w:rPr>
        <w:t>politi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  <w:lang w:val="fr-CA"/>
        </w:rPr>
        <w:t>kom presudom koja ugro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  <w:lang w:val="fr-CA"/>
        </w:rPr>
        <w:t>ava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  </w:t>
      </w:r>
      <w:r w:rsidRPr="006D719B">
        <w:rPr>
          <w:rFonts w:asciiTheme="majorHAnsi" w:hAnsiTheme="majorHAnsi"/>
          <w:sz w:val="24"/>
          <w:szCs w:val="24"/>
          <w:lang w:val="fr-CA"/>
        </w:rPr>
        <w:t>istinu i pravdu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  </w:t>
      </w:r>
      <w:r w:rsidRPr="006D719B">
        <w:rPr>
          <w:rFonts w:asciiTheme="majorHAnsi" w:hAnsiTheme="majorHAnsi"/>
          <w:sz w:val="24"/>
          <w:szCs w:val="24"/>
          <w:lang w:val="fr-CA"/>
        </w:rPr>
        <w:t>atakuje na dr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  <w:lang w:val="fr-CA"/>
        </w:rPr>
        <w:t>avu Bosnu i Hercegovinu i sve njene gra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  <w:lang w:val="fr-CA"/>
        </w:rPr>
        <w:t>ane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  <w:lang w:val="fr-CA"/>
        </w:rPr>
        <w:t>atakuje na dobrosusjedske odnose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  <w:lang w:val="fr-CA"/>
        </w:rPr>
        <w:t>mir i su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  <w:lang w:val="fr-CA"/>
        </w:rPr>
        <w:t>ivot u regionu 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š</w:t>
      </w:r>
      <w:r w:rsidRPr="006D719B">
        <w:rPr>
          <w:rFonts w:asciiTheme="majorHAnsi" w:hAnsiTheme="majorHAnsi"/>
          <w:sz w:val="24"/>
          <w:szCs w:val="24"/>
          <w:lang w:val="fr-CA"/>
        </w:rPr>
        <w:t>ire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i pokušava reviziju historije. </w:t>
      </w:r>
      <w:r w:rsidRPr="006D719B">
        <w:rPr>
          <w:rFonts w:asciiTheme="majorHAnsi" w:hAnsiTheme="majorHAnsi"/>
          <w:sz w:val="24"/>
          <w:szCs w:val="24"/>
        </w:rPr>
        <w:t>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ovaj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in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ž</w:t>
      </w:r>
      <w:r w:rsidRPr="006D719B">
        <w:rPr>
          <w:rFonts w:asciiTheme="majorHAnsi" w:hAnsiTheme="majorHAnsi"/>
          <w:sz w:val="24"/>
          <w:szCs w:val="24"/>
        </w:rPr>
        <w:t>rtva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agresor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izjedna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eni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smislu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napad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na Ideju Bosne i bosanski duh </w:t>
      </w:r>
      <w:r w:rsidRPr="006D719B">
        <w:rPr>
          <w:rFonts w:asciiTheme="majorHAnsi" w:hAnsiTheme="majorHAnsi"/>
          <w:sz w:val="24"/>
          <w:szCs w:val="24"/>
        </w:rPr>
        <w:t>prikazuje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kao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odbrana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</w:rPr>
        <w:t>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patrioti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koji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branili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tu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ideju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me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kojima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Ilija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Juri</w:t>
      </w:r>
      <w:r w:rsidRPr="006D719B">
        <w:rPr>
          <w:rFonts w:asciiTheme="majorHAnsi" w:hAnsiTheme="majorHAnsi"/>
          <w:sz w:val="24"/>
          <w:szCs w:val="24"/>
          <w:lang w:val="bs-Latn-BA"/>
        </w:rPr>
        <w:t>š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ć, </w:t>
      </w:r>
      <w:r w:rsidRPr="006D719B">
        <w:rPr>
          <w:rFonts w:asciiTheme="majorHAnsi" w:hAnsiTheme="majorHAnsi"/>
          <w:sz w:val="24"/>
          <w:szCs w:val="24"/>
        </w:rPr>
        <w:t>prikazuju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kao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zlo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inci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. </w:t>
      </w:r>
      <w:r w:rsidRPr="006D719B">
        <w:rPr>
          <w:rFonts w:asciiTheme="majorHAnsi" w:hAnsiTheme="majorHAnsi"/>
          <w:sz w:val="24"/>
          <w:szCs w:val="24"/>
        </w:rPr>
        <w:t>Odluka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sramna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skandalozna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funkciji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scenarija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zamagljivanja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izvr</w:t>
      </w:r>
      <w:r w:rsidRPr="006D719B">
        <w:rPr>
          <w:rFonts w:asciiTheme="majorHAnsi" w:hAnsiTheme="majorHAnsi"/>
          <w:sz w:val="24"/>
          <w:szCs w:val="24"/>
          <w:lang w:val="bs-Latn-BA"/>
        </w:rPr>
        <w:t>š</w:t>
      </w:r>
      <w:r w:rsidRPr="006D719B">
        <w:rPr>
          <w:rFonts w:asciiTheme="majorHAnsi" w:hAnsiTheme="majorHAnsi"/>
          <w:sz w:val="24"/>
          <w:szCs w:val="24"/>
        </w:rPr>
        <w:t>enih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zlo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ina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nad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ž</w:t>
      </w:r>
      <w:r w:rsidRPr="006D719B">
        <w:rPr>
          <w:rFonts w:asciiTheme="majorHAnsi" w:hAnsiTheme="majorHAnsi"/>
          <w:sz w:val="24"/>
          <w:szCs w:val="24"/>
        </w:rPr>
        <w:t>rtvama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Prijedora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iskopina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posmrtnih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ostataka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najve</w:t>
      </w:r>
      <w:r w:rsidRPr="006D719B">
        <w:rPr>
          <w:rFonts w:asciiTheme="majorHAnsi" w:hAnsiTheme="majorHAnsi"/>
          <w:sz w:val="24"/>
          <w:szCs w:val="24"/>
          <w:lang w:val="bs-Latn-BA"/>
        </w:rPr>
        <w:t>ć</w:t>
      </w:r>
      <w:r w:rsidRPr="006D719B">
        <w:rPr>
          <w:rFonts w:asciiTheme="majorHAnsi" w:hAnsiTheme="majorHAnsi"/>
          <w:sz w:val="24"/>
          <w:szCs w:val="24"/>
        </w:rPr>
        <w:t>oj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</w:rPr>
        <w:t>masovnoj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grobnici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Evropi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posalije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Drugog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svijetskog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rata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</w:rPr>
        <w:t>Toma</w:t>
      </w:r>
      <w:r w:rsidRPr="006D719B">
        <w:rPr>
          <w:rFonts w:asciiTheme="majorHAnsi" w:hAnsiTheme="majorHAnsi"/>
          <w:sz w:val="24"/>
          <w:szCs w:val="24"/>
          <w:lang w:val="bs-Latn-BA"/>
        </w:rPr>
        <w:t>š</w:t>
      </w:r>
      <w:r w:rsidRPr="006D719B">
        <w:rPr>
          <w:rFonts w:asciiTheme="majorHAnsi" w:hAnsiTheme="majorHAnsi"/>
          <w:sz w:val="24"/>
          <w:szCs w:val="24"/>
        </w:rPr>
        <w:t>ica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</w:rPr>
        <w:t>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posebno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unata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olak</w:t>
      </w:r>
      <w:r w:rsidRPr="006D719B">
        <w:rPr>
          <w:rFonts w:asciiTheme="majorHAnsi" w:hAnsiTheme="majorHAnsi"/>
          <w:sz w:val="24"/>
          <w:szCs w:val="24"/>
          <w:lang w:val="bs-Latn-BA"/>
        </w:rPr>
        <w:t>š</w:t>
      </w:r>
      <w:r w:rsidRPr="006D719B">
        <w:rPr>
          <w:rFonts w:asciiTheme="majorHAnsi" w:hAnsiTheme="majorHAnsi"/>
          <w:sz w:val="24"/>
          <w:szCs w:val="24"/>
        </w:rPr>
        <w:t>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pozicija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pred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Međunarodnim krivičnim tribunalom za bivšu Jugoslaviju </w:t>
      </w:r>
      <w:r w:rsidRPr="006D719B">
        <w:rPr>
          <w:rFonts w:asciiTheme="majorHAnsi" w:hAnsiTheme="majorHAnsi"/>
          <w:sz w:val="24"/>
          <w:szCs w:val="24"/>
        </w:rPr>
        <w:t>ratnim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zlo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incima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Radovanu </w:t>
      </w:r>
      <w:r w:rsidRPr="006D719B">
        <w:rPr>
          <w:rFonts w:asciiTheme="majorHAnsi" w:hAnsiTheme="majorHAnsi"/>
          <w:sz w:val="24"/>
          <w:szCs w:val="24"/>
        </w:rPr>
        <w:t>Karad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>ć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Ratku </w:t>
      </w:r>
      <w:r w:rsidRPr="006D719B">
        <w:rPr>
          <w:rFonts w:asciiTheme="majorHAnsi" w:hAnsiTheme="majorHAnsi"/>
          <w:sz w:val="24"/>
          <w:szCs w:val="24"/>
        </w:rPr>
        <w:t>Mladi</w:t>
      </w:r>
      <w:r w:rsidRPr="006D719B">
        <w:rPr>
          <w:rFonts w:asciiTheme="majorHAnsi" w:hAnsiTheme="majorHAnsi"/>
          <w:sz w:val="24"/>
          <w:szCs w:val="24"/>
          <w:lang w:val="bs-Latn-BA"/>
        </w:rPr>
        <w:t>ć</w:t>
      </w:r>
      <w:r w:rsidRPr="006D719B">
        <w:rPr>
          <w:rFonts w:asciiTheme="majorHAnsi" w:hAnsiTheme="majorHAnsi"/>
          <w:sz w:val="24"/>
          <w:szCs w:val="24"/>
        </w:rPr>
        <w:t>u</w:t>
      </w:r>
    </w:p>
    <w:p w:rsidR="00F70971" w:rsidRPr="006D719B" w:rsidRDefault="00F70971" w:rsidP="00F70971">
      <w:pPr>
        <w:jc w:val="left"/>
        <w:rPr>
          <w:rFonts w:asciiTheme="majorHAnsi" w:hAnsiTheme="majorHAnsi"/>
          <w:sz w:val="40"/>
          <w:szCs w:val="40"/>
          <w:lang w:val="bs-Latn-BA"/>
        </w:rPr>
      </w:pPr>
    </w:p>
    <w:p w:rsidR="00F70971" w:rsidRPr="006D719B" w:rsidRDefault="00F70971" w:rsidP="00F70971">
      <w:pPr>
        <w:jc w:val="left"/>
        <w:rPr>
          <w:rFonts w:asciiTheme="majorHAnsi" w:hAnsiTheme="majorHAnsi"/>
          <w:sz w:val="24"/>
          <w:szCs w:val="24"/>
          <w:lang w:val="bs-Latn-BA"/>
        </w:rPr>
      </w:pPr>
      <w:r w:rsidRPr="006D719B">
        <w:rPr>
          <w:rFonts w:asciiTheme="majorHAnsi" w:hAnsiTheme="majorHAnsi"/>
          <w:sz w:val="24"/>
          <w:szCs w:val="24"/>
        </w:rPr>
        <w:t>Ova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sramna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presuda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predstavlja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jo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š </w:t>
      </w:r>
      <w:r w:rsidRPr="006D719B">
        <w:rPr>
          <w:rFonts w:asciiTheme="majorHAnsi" w:hAnsiTheme="majorHAnsi"/>
          <w:sz w:val="24"/>
          <w:szCs w:val="24"/>
        </w:rPr>
        <w:t>jednu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nizu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politi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kih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presuda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</w:rPr>
        <w:t>kroz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koje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Srbija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ima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svjetske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ali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doma</w:t>
      </w:r>
      <w:r w:rsidRPr="006D719B">
        <w:rPr>
          <w:rFonts w:asciiTheme="majorHAnsi" w:hAnsiTheme="majorHAnsi"/>
          <w:sz w:val="24"/>
          <w:szCs w:val="24"/>
          <w:lang w:val="bs-Latn-BA"/>
        </w:rPr>
        <w:t>ć</w:t>
      </w:r>
      <w:r w:rsidRPr="006D719B">
        <w:rPr>
          <w:rFonts w:asciiTheme="majorHAnsi" w:hAnsiTheme="majorHAnsi"/>
          <w:sz w:val="24"/>
          <w:szCs w:val="24"/>
        </w:rPr>
        <w:t>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javnosti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nastoji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izjedna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iti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ulogu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ubijenog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ubice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. </w:t>
      </w:r>
      <w:r w:rsidRPr="006D719B">
        <w:rPr>
          <w:rFonts w:asciiTheme="majorHAnsi" w:hAnsiTheme="majorHAnsi"/>
          <w:sz w:val="24"/>
          <w:szCs w:val="24"/>
        </w:rPr>
        <w:t>Presuda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pokazuje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dvoli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nost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pravosu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Srbiji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koje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umjesto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utvr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ivanja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istine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pravde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proganja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bosanskohercegova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ke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gra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ane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i patriote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poku</w:t>
      </w:r>
      <w:r w:rsidRPr="006D719B">
        <w:rPr>
          <w:rFonts w:asciiTheme="majorHAnsi" w:hAnsiTheme="majorHAnsi"/>
          <w:sz w:val="24"/>
          <w:szCs w:val="24"/>
          <w:lang w:val="bs-Latn-BA"/>
        </w:rPr>
        <w:t>š</w:t>
      </w:r>
      <w:r w:rsidRPr="006D719B">
        <w:rPr>
          <w:rFonts w:asciiTheme="majorHAnsi" w:hAnsiTheme="majorHAnsi"/>
          <w:sz w:val="24"/>
          <w:szCs w:val="24"/>
        </w:rPr>
        <w:t>aju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izjedna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odgovornost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za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agresiju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genocid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Bosni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Hercegovini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. Presuda je i primjer napada na građane i građanke Bosne i Hercegovine, ljude koji su bili nosioci njene odbrane u agresiji i genocidu, kada je napadnuta Ideje Bosne i bosanski duh.  Ideja Bosne i bosanski duh se i danas napadaju kroz oslobađanje ratnih zločinaca, osude i teror nad nevinim, diskriminaciju i maltretiranje povratničke manjine u manjem entitetu, kršenju i oduzimanju osnovnih ljudskih prava i sloboda Bošnjaka u manjem entitetu. </w:t>
      </w:r>
    </w:p>
    <w:p w:rsidR="00F70971" w:rsidRPr="006D719B" w:rsidRDefault="00F70971" w:rsidP="00F70971">
      <w:pPr>
        <w:jc w:val="left"/>
        <w:rPr>
          <w:rFonts w:asciiTheme="majorHAnsi" w:hAnsiTheme="majorHAnsi"/>
          <w:sz w:val="40"/>
          <w:szCs w:val="40"/>
          <w:lang w:val="bs-Latn-BA"/>
        </w:rPr>
      </w:pPr>
    </w:p>
    <w:p w:rsidR="00F70971" w:rsidRPr="006D719B" w:rsidRDefault="00F70971" w:rsidP="00F70971">
      <w:pPr>
        <w:jc w:val="left"/>
        <w:rPr>
          <w:rFonts w:asciiTheme="majorHAnsi" w:hAnsiTheme="majorHAnsi"/>
          <w:sz w:val="24"/>
          <w:szCs w:val="24"/>
          <w:lang w:val="bs-Latn-BA"/>
        </w:rPr>
      </w:pPr>
      <w:r w:rsidRPr="006D719B">
        <w:rPr>
          <w:rFonts w:asciiTheme="majorHAnsi" w:hAnsiTheme="majorHAnsi"/>
          <w:sz w:val="24"/>
          <w:szCs w:val="24"/>
        </w:rPr>
        <w:lastRenderedPageBreak/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pored</w:t>
      </w:r>
      <w:r w:rsidRPr="006D719B">
        <w:rPr>
          <w:rFonts w:asciiTheme="majorHAnsi" w:hAnsiTheme="majorHAnsi"/>
          <w:sz w:val="24"/>
          <w:szCs w:val="24"/>
          <w:lang w:val="bs-Latn-BA"/>
        </w:rPr>
        <w:t> </w:t>
      </w:r>
      <w:r w:rsidRPr="006D719B">
        <w:rPr>
          <w:rFonts w:asciiTheme="majorHAnsi" w:hAnsiTheme="majorHAnsi"/>
          <w:sz w:val="24"/>
          <w:szCs w:val="24"/>
        </w:rPr>
        <w:t>raznih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me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udr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</w:rPr>
        <w:t>avnih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sporazumima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Srbija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ž</w:t>
      </w:r>
      <w:r w:rsidRPr="006D719B">
        <w:rPr>
          <w:rFonts w:asciiTheme="majorHAnsi" w:hAnsiTheme="majorHAnsi"/>
          <w:sz w:val="24"/>
          <w:szCs w:val="24"/>
        </w:rPr>
        <w:t>eli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Bosnu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Hercegovinu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kao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ravnopravnog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dr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</w:rPr>
        <w:t>avnog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partnera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. Srbija takvim odnosom negira suverenitet, nezavisnost i državni integritet Bosne i Hercegovine. </w:t>
      </w:r>
      <w:r w:rsidRPr="006D719B">
        <w:rPr>
          <w:rFonts w:asciiTheme="majorHAnsi" w:hAnsiTheme="majorHAnsi"/>
          <w:sz w:val="24"/>
          <w:szCs w:val="24"/>
        </w:rPr>
        <w:t>Smatramo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ova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č</w:t>
      </w:r>
      <w:r w:rsidRPr="006D719B">
        <w:rPr>
          <w:rFonts w:asciiTheme="majorHAnsi" w:hAnsiTheme="majorHAnsi"/>
          <w:sz w:val="24"/>
          <w:szCs w:val="24"/>
        </w:rPr>
        <w:t>injenica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treba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biti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sasvim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dovoljna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organi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dr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</w:rPr>
        <w:t>ave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Bosne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Hercegovine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odmah </w:t>
      </w:r>
      <w:r w:rsidRPr="006D719B">
        <w:rPr>
          <w:rFonts w:asciiTheme="majorHAnsi" w:hAnsiTheme="majorHAnsi"/>
          <w:sz w:val="24"/>
          <w:szCs w:val="24"/>
        </w:rPr>
        <w:t>reaguju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. </w:t>
      </w:r>
      <w:r w:rsidRPr="006D719B">
        <w:rPr>
          <w:rFonts w:asciiTheme="majorHAnsi" w:hAnsiTheme="majorHAnsi"/>
          <w:sz w:val="24"/>
          <w:szCs w:val="24"/>
        </w:rPr>
        <w:t>Zato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pozivamo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nadle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</w:rPr>
        <w:t>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organe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dr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</w:rPr>
        <w:t>ave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Bosne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Hercegovine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stave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van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snage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potpisane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protokole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Srbijom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odrede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prema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kontinuiranom negiranju državnosti  Bosne i Hercegovine od strane Srbije.</w:t>
      </w:r>
    </w:p>
    <w:p w:rsidR="00F70971" w:rsidRPr="006D719B" w:rsidRDefault="00F70971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</w:rPr>
        <w:t>Kada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Bosna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Hercegovina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postala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nezavisna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suverena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me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unarodno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piznata</w:t>
      </w:r>
      <w:r w:rsidRPr="006D719B">
        <w:rPr>
          <w:rFonts w:asciiTheme="majorHAnsi" w:hAnsiTheme="majorHAnsi"/>
          <w:lang w:val="bs-Latn-BA"/>
        </w:rPr>
        <w:t xml:space="preserve">  </w:t>
      </w:r>
      <w:r w:rsidRPr="006D719B">
        <w:rPr>
          <w:rFonts w:asciiTheme="majorHAnsi" w:hAnsiTheme="majorHAnsi"/>
        </w:rPr>
        <w:t>dr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</w:rPr>
        <w:t>ava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punopravna</w:t>
      </w:r>
      <w:r w:rsidRPr="006D719B">
        <w:rPr>
          <w:rFonts w:asciiTheme="majorHAnsi" w:hAnsiTheme="majorHAnsi"/>
          <w:lang w:val="bs-Latn-BA"/>
        </w:rPr>
        <w:t xml:space="preserve"> č</w:t>
      </w:r>
      <w:r w:rsidRPr="006D719B">
        <w:rPr>
          <w:rFonts w:asciiTheme="majorHAnsi" w:hAnsiTheme="majorHAnsi"/>
        </w:rPr>
        <w:t>lanica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Ujedinjenih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nacija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beogradski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General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</w:rPr>
        <w:t>tab</w:t>
      </w:r>
      <w:r w:rsidRPr="006D719B">
        <w:rPr>
          <w:rFonts w:asciiTheme="majorHAnsi" w:hAnsiTheme="majorHAnsi"/>
          <w:lang w:val="bs-Latn-BA"/>
        </w:rPr>
        <w:t xml:space="preserve"> bivše Jugoslovenske narodne armije je </w:t>
      </w:r>
      <w:r w:rsidRPr="006D719B">
        <w:rPr>
          <w:rFonts w:asciiTheme="majorHAnsi" w:hAnsiTheme="majorHAnsi"/>
        </w:rPr>
        <w:t>trebao</w:t>
      </w:r>
      <w:r w:rsidRPr="006D719B">
        <w:rPr>
          <w:rFonts w:asciiTheme="majorHAnsi" w:hAnsiTheme="majorHAnsi"/>
          <w:lang w:val="bs-Latn-BA"/>
        </w:rPr>
        <w:t xml:space="preserve"> odmah </w:t>
      </w:r>
      <w:r w:rsidRPr="006D719B">
        <w:rPr>
          <w:rFonts w:asciiTheme="majorHAnsi" w:hAnsiTheme="majorHAnsi"/>
        </w:rPr>
        <w:t>prestati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kontrolirati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vojnu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opremu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Bosni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Hercegovini</w:t>
      </w:r>
      <w:r w:rsidRPr="006D719B">
        <w:rPr>
          <w:rFonts w:asciiTheme="majorHAnsi" w:hAnsiTheme="majorHAnsi"/>
          <w:lang w:val="bs-Latn-BA"/>
        </w:rPr>
        <w:t xml:space="preserve">. Pošto to nije uradio </w:t>
      </w:r>
      <w:r w:rsidRPr="006D719B">
        <w:rPr>
          <w:rFonts w:asciiTheme="majorHAnsi" w:hAnsiTheme="majorHAnsi"/>
          <w:lang w:val="fr-CA"/>
        </w:rPr>
        <w:t>General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  <w:lang w:val="fr-CA"/>
        </w:rPr>
        <w:t>tab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snosi</w:t>
      </w:r>
      <w:r w:rsidRPr="006D719B">
        <w:rPr>
          <w:rFonts w:asciiTheme="majorHAnsi" w:hAnsiTheme="majorHAnsi"/>
          <w:lang w:val="bs-Latn-BA"/>
        </w:rPr>
        <w:t xml:space="preserve"> punu </w:t>
      </w:r>
      <w:r w:rsidRPr="006D719B">
        <w:rPr>
          <w:rFonts w:asciiTheme="majorHAnsi" w:hAnsiTheme="majorHAnsi"/>
          <w:lang w:val="fr-CA"/>
        </w:rPr>
        <w:t>krivi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  <w:lang w:val="fr-CA"/>
        </w:rPr>
        <w:t>nu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odgovornost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za</w:t>
      </w:r>
      <w:r w:rsidRPr="006D719B">
        <w:rPr>
          <w:rFonts w:asciiTheme="majorHAnsi" w:hAnsiTheme="majorHAnsi"/>
          <w:lang w:val="bs-Latn-BA"/>
        </w:rPr>
        <w:t xml:space="preserve"> ž</w:t>
      </w:r>
      <w:r w:rsidRPr="006D719B">
        <w:rPr>
          <w:rFonts w:asciiTheme="majorHAnsi" w:hAnsiTheme="majorHAnsi"/>
          <w:lang w:val="fr-CA"/>
        </w:rPr>
        <w:t>rtve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Br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  <w:lang w:val="fr-CA"/>
        </w:rPr>
        <w:t>anskoj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Malti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Tuzli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Dobrovolja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  <w:lang w:val="fr-CA"/>
        </w:rPr>
        <w:t>koj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ulici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Sarajevu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  <w:lang w:val="fr-CA"/>
        </w:rPr>
        <w:t>pogotovo</w:t>
      </w:r>
      <w:r w:rsidRPr="006D719B">
        <w:rPr>
          <w:rFonts w:asciiTheme="majorHAnsi" w:hAnsiTheme="majorHAnsi"/>
          <w:lang w:val="bs-Latn-BA"/>
        </w:rPr>
        <w:t xml:space="preserve"> š</w:t>
      </w:r>
      <w:r w:rsidRPr="006D719B">
        <w:rPr>
          <w:rFonts w:asciiTheme="majorHAnsi" w:hAnsiTheme="majorHAnsi"/>
          <w:lang w:val="fr-CA"/>
        </w:rPr>
        <w:t>to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istu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takvu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vojnu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imovinu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drugim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krajevima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Bosne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Hercegovine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ostavili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lokalnom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stanovni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  <w:lang w:val="fr-CA"/>
        </w:rPr>
        <w:t>tvu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brojnim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slu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  <w:lang w:val="fr-CA"/>
        </w:rPr>
        <w:t>ajevima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pripadnicima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raznih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paravojnih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formacija</w:t>
      </w:r>
      <w:r w:rsidRPr="006D719B">
        <w:rPr>
          <w:rFonts w:asciiTheme="majorHAnsi" w:hAnsiTheme="majorHAnsi"/>
          <w:lang w:val="bs-Latn-BA"/>
        </w:rPr>
        <w:t>.  </w:t>
      </w:r>
      <w:r w:rsidRPr="006D719B">
        <w:rPr>
          <w:rFonts w:asciiTheme="majorHAnsi" w:hAnsiTheme="majorHAnsi"/>
          <w:lang w:val="fr-CA"/>
        </w:rPr>
        <w:t>Ako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vojna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oprema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biv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  <w:lang w:val="fr-CA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Jugoslovenske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narodne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armije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stacionirana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Banjoj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Luci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pripala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civilima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isto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pravilo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moralo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va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  <w:lang w:val="fr-CA"/>
        </w:rPr>
        <w:t>iti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za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Tuzlu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  <w:lang w:val="fr-CA"/>
        </w:rPr>
        <w:t>Sarajevo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druge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gradove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Bosni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Hercegovini</w:t>
      </w:r>
      <w:r w:rsidRPr="006D719B">
        <w:rPr>
          <w:rFonts w:asciiTheme="majorHAnsi" w:hAnsiTheme="majorHAnsi"/>
          <w:lang w:val="bs-Latn-BA"/>
        </w:rPr>
        <w:t xml:space="preserve">. </w:t>
      </w:r>
      <w:r w:rsidRPr="006D719B">
        <w:rPr>
          <w:rFonts w:asciiTheme="majorHAnsi" w:hAnsiTheme="majorHAnsi"/>
          <w:lang w:val="fr-CA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ne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  <w:lang w:val="fr-CA"/>
        </w:rPr>
        <w:t>to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tako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desilo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bilo</w:t>
      </w:r>
      <w:r w:rsidRPr="006D719B">
        <w:rPr>
          <w:rFonts w:asciiTheme="majorHAnsi" w:hAnsiTheme="majorHAnsi"/>
          <w:lang w:val="bs-Latn-BA"/>
        </w:rPr>
        <w:t xml:space="preserve"> "</w:t>
      </w:r>
      <w:r w:rsidRPr="006D719B">
        <w:rPr>
          <w:rFonts w:asciiTheme="majorHAnsi" w:hAnsiTheme="majorHAnsi"/>
          <w:lang w:val="fr-CA"/>
        </w:rPr>
        <w:t>Tuzlanske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kolone</w:t>
      </w:r>
      <w:r w:rsidRPr="006D719B">
        <w:rPr>
          <w:rFonts w:asciiTheme="majorHAnsi" w:hAnsiTheme="majorHAnsi"/>
          <w:lang w:val="bs-Latn-BA"/>
        </w:rPr>
        <w:t xml:space="preserve">". </w:t>
      </w:r>
      <w:r w:rsidRPr="006D719B">
        <w:rPr>
          <w:rFonts w:asciiTheme="majorHAnsi" w:hAnsiTheme="majorHAnsi"/>
          <w:lang w:val="fr-CA"/>
        </w:rPr>
        <w:t>Zbog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toga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pravi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krivci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za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pogibiju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nedu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  <w:lang w:val="fr-CA"/>
        </w:rPr>
        <w:t>nih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mladi</w:t>
      </w:r>
      <w:r w:rsidRPr="006D719B">
        <w:rPr>
          <w:rFonts w:asciiTheme="majorHAnsi" w:hAnsiTheme="majorHAnsi"/>
          <w:lang w:val="bs-Latn-BA"/>
        </w:rPr>
        <w:t>ć</w:t>
      </w:r>
      <w:r w:rsidRPr="006D719B">
        <w:rPr>
          <w:rFonts w:asciiTheme="majorHAnsi" w:hAnsiTheme="majorHAnsi"/>
          <w:lang w:val="fr-CA"/>
        </w:rPr>
        <w:t>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Br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  <w:lang w:val="fr-CA"/>
        </w:rPr>
        <w:t>anskoj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Malti</w:t>
      </w:r>
      <w:r w:rsidRPr="006D719B">
        <w:rPr>
          <w:rFonts w:asciiTheme="majorHAnsi" w:hAnsiTheme="majorHAnsi"/>
          <w:lang w:val="bs-Latn-BA"/>
        </w:rPr>
        <w:t xml:space="preserve"> 15. </w:t>
      </w:r>
      <w:r w:rsidRPr="006D719B">
        <w:rPr>
          <w:rFonts w:asciiTheme="majorHAnsi" w:hAnsiTheme="majorHAnsi"/>
          <w:lang w:val="fr-CA"/>
        </w:rPr>
        <w:t>maja</w:t>
      </w:r>
      <w:r w:rsidRPr="006D719B">
        <w:rPr>
          <w:rFonts w:asciiTheme="majorHAnsi" w:hAnsiTheme="majorHAnsi"/>
          <w:lang w:val="bs-Latn-BA"/>
        </w:rPr>
        <w:t xml:space="preserve"> 1992. </w:t>
      </w:r>
      <w:r w:rsidRPr="006D719B">
        <w:rPr>
          <w:rFonts w:asciiTheme="majorHAnsi" w:hAnsiTheme="majorHAnsi"/>
          <w:lang w:val="fr-CA"/>
        </w:rPr>
        <w:t>godine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generali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stacionirani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beogradskom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General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  <w:lang w:val="fr-CA"/>
        </w:rPr>
        <w:t>tabu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biv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  <w:lang w:val="fr-CA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Jugoslovenske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narodne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armije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  <w:lang w:val="fr-CA"/>
        </w:rPr>
        <w:t>koji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svjesno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zaklju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  <w:lang w:val="fr-CA"/>
        </w:rPr>
        <w:t>ili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vojna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oprema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iz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tuzlanske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kasarne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pripada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njima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  <w:lang w:val="fr-CA"/>
        </w:rPr>
        <w:t>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gra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  <w:lang w:val="fr-CA"/>
        </w:rPr>
        <w:t>anima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Bosne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Hercegovine</w:t>
      </w:r>
      <w:r w:rsidRPr="006D719B">
        <w:rPr>
          <w:rFonts w:asciiTheme="majorHAnsi" w:hAnsiTheme="majorHAnsi"/>
          <w:lang w:val="bs-Latn-BA"/>
        </w:rPr>
        <w:t xml:space="preserve">. </w:t>
      </w:r>
      <w:r w:rsidRPr="006D719B">
        <w:rPr>
          <w:rFonts w:asciiTheme="majorHAnsi" w:hAnsiTheme="majorHAnsi"/>
          <w:lang w:val="fr-CA"/>
        </w:rPr>
        <w:t>To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jasno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govori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Apelaciono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vije</w:t>
      </w:r>
      <w:r w:rsidRPr="006D719B">
        <w:rPr>
          <w:rFonts w:asciiTheme="majorHAnsi" w:hAnsiTheme="majorHAnsi"/>
          <w:lang w:val="bs-Latn-BA"/>
        </w:rPr>
        <w:t>ć</w:t>
      </w:r>
      <w:r w:rsidRPr="006D719B">
        <w:rPr>
          <w:rFonts w:asciiTheme="majorHAnsi" w:hAnsiTheme="majorHAnsi"/>
          <w:lang w:val="fr-CA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Okru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  <w:lang w:val="fr-CA"/>
        </w:rPr>
        <w:t>nog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suda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Beogradu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mora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odmah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poni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  <w:lang w:val="fr-CA"/>
        </w:rPr>
        <w:t>titi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presudu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protiv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Ilije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Juri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  <w:lang w:val="fr-CA"/>
        </w:rPr>
        <w:t>i</w:t>
      </w:r>
      <w:r w:rsidRPr="006D719B">
        <w:rPr>
          <w:rFonts w:asciiTheme="majorHAnsi" w:hAnsiTheme="majorHAnsi"/>
          <w:lang w:val="bs-Latn-BA"/>
        </w:rPr>
        <w:t>ć</w:t>
      </w:r>
      <w:r w:rsidRPr="006D719B">
        <w:rPr>
          <w:rFonts w:asciiTheme="majorHAnsi" w:hAnsiTheme="majorHAnsi"/>
          <w:lang w:val="fr-CA"/>
        </w:rPr>
        <w:t>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pokrenuti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novi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proces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  <w:lang w:val="fr-CA"/>
        </w:rPr>
        <w:t>ali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ovaj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put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protiv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generala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koji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te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mladi</w:t>
      </w:r>
      <w:r w:rsidRPr="006D719B">
        <w:rPr>
          <w:rFonts w:asciiTheme="majorHAnsi" w:hAnsiTheme="majorHAnsi"/>
          <w:lang w:val="bs-Latn-BA"/>
        </w:rPr>
        <w:t>ć</w:t>
      </w:r>
      <w:r w:rsidRPr="006D719B">
        <w:rPr>
          <w:rFonts w:asciiTheme="majorHAnsi" w:hAnsiTheme="majorHAnsi"/>
          <w:lang w:val="fr-CA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poslali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  <w:lang w:val="fr-CA"/>
        </w:rPr>
        <w:t>smrt</w:t>
      </w:r>
      <w:r w:rsidRPr="006D719B">
        <w:rPr>
          <w:rFonts w:asciiTheme="majorHAnsi" w:hAnsiTheme="majorHAnsi"/>
          <w:lang w:val="bs-Latn-BA"/>
        </w:rPr>
        <w:t>.</w:t>
      </w:r>
    </w:p>
    <w:p w:rsidR="00F70971" w:rsidRPr="006D719B" w:rsidRDefault="00F70971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  <w:lang w:val="bs-Latn-BA"/>
        </w:rPr>
        <w:t xml:space="preserve">Pozivamo </w:t>
      </w:r>
      <w:r w:rsidRPr="006D719B">
        <w:rPr>
          <w:rFonts w:asciiTheme="majorHAnsi" w:hAnsiTheme="majorHAnsi"/>
        </w:rPr>
        <w:t>Srbiju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suo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svojom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krvavom</w:t>
      </w:r>
      <w:r w:rsidRPr="006D719B">
        <w:rPr>
          <w:rFonts w:asciiTheme="majorHAnsi" w:hAnsiTheme="majorHAnsi"/>
          <w:lang w:val="bs-Latn-BA"/>
        </w:rPr>
        <w:t xml:space="preserve"> agresivno-genocidnom </w:t>
      </w:r>
      <w:r w:rsidRPr="006D719B">
        <w:rPr>
          <w:rFonts w:asciiTheme="majorHAnsi" w:hAnsiTheme="majorHAnsi"/>
        </w:rPr>
        <w:t>pro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</w:rPr>
        <w:t>lo</w:t>
      </w:r>
      <w:r w:rsidRPr="006D719B">
        <w:rPr>
          <w:rFonts w:asciiTheme="majorHAnsi" w:hAnsiTheme="majorHAnsi"/>
          <w:lang w:val="bs-Latn-BA"/>
        </w:rPr>
        <w:t>šć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te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njeno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pravosu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e</w:t>
      </w:r>
      <w:r w:rsidRPr="006D719B">
        <w:rPr>
          <w:rFonts w:asciiTheme="majorHAnsi" w:hAnsiTheme="majorHAnsi"/>
          <w:lang w:val="bs-Latn-BA"/>
        </w:rPr>
        <w:t xml:space="preserve"> se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ž</w:t>
      </w:r>
      <w:r w:rsidRPr="006D719B">
        <w:rPr>
          <w:rFonts w:asciiTheme="majorHAnsi" w:hAnsiTheme="majorHAnsi"/>
        </w:rPr>
        <w:t>albenom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postupku</w:t>
      </w:r>
      <w:r w:rsidRPr="006D719B">
        <w:rPr>
          <w:rFonts w:asciiTheme="majorHAnsi" w:hAnsiTheme="majorHAnsi"/>
          <w:lang w:val="bs-Latn-BA"/>
        </w:rPr>
        <w:t xml:space="preserve"> protiv gospodina </w:t>
      </w:r>
      <w:r w:rsidRPr="006D719B">
        <w:rPr>
          <w:rFonts w:asciiTheme="majorHAnsi" w:hAnsiTheme="majorHAnsi"/>
        </w:rPr>
        <w:t>Ilije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Juri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>ć</w:t>
      </w:r>
      <w:r w:rsidRPr="006D719B">
        <w:rPr>
          <w:rFonts w:asciiTheme="majorHAnsi" w:hAnsiTheme="majorHAnsi"/>
        </w:rPr>
        <w:t>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bavi</w:t>
      </w:r>
      <w:r w:rsidRPr="006D719B">
        <w:rPr>
          <w:rFonts w:asciiTheme="majorHAnsi" w:hAnsiTheme="majorHAnsi"/>
          <w:lang w:val="bs-Latn-BA"/>
        </w:rPr>
        <w:t xml:space="preserve"> č</w:t>
      </w:r>
      <w:r w:rsidRPr="006D719B">
        <w:rPr>
          <w:rFonts w:asciiTheme="majorHAnsi" w:hAnsiTheme="majorHAnsi"/>
        </w:rPr>
        <w:t>injenicama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politikanstvom</w:t>
      </w:r>
      <w:r w:rsidRPr="006D719B">
        <w:rPr>
          <w:rFonts w:asciiTheme="majorHAnsi" w:hAnsiTheme="majorHAnsi"/>
          <w:lang w:val="bs-Latn-BA"/>
        </w:rPr>
        <w:t xml:space="preserve">. Istovremeno </w:t>
      </w:r>
      <w:r w:rsidRPr="006D719B">
        <w:rPr>
          <w:rFonts w:asciiTheme="majorHAnsi" w:hAnsiTheme="majorHAnsi"/>
        </w:rPr>
        <w:t>pozivamo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pravosu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Srbiji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sankcionira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zlo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</w:rPr>
        <w:t>ine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koje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</w:rPr>
        <w:t>inili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gra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ani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Bosne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Hercegovine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vrijeme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agresije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genocida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zatim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sklonili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Srbiju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preuzeli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dr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</w:rPr>
        <w:t>avljanstvo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te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zemlje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gdje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sada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slobodni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gra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ani</w:t>
      </w:r>
      <w:r w:rsidRPr="006D719B">
        <w:rPr>
          <w:rFonts w:asciiTheme="majorHAnsi" w:hAnsiTheme="majorHAnsi"/>
          <w:lang w:val="bs-Latn-BA"/>
        </w:rPr>
        <w:t xml:space="preserve">. </w:t>
      </w:r>
      <w:r w:rsidRPr="006D719B">
        <w:rPr>
          <w:rFonts w:asciiTheme="majorHAnsi" w:hAnsiTheme="majorHAnsi"/>
        </w:rPr>
        <w:t>Ovakvim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radom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srbijansko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pravosu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pokazuje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jo</w:t>
      </w:r>
      <w:r w:rsidRPr="006D719B">
        <w:rPr>
          <w:rFonts w:asciiTheme="majorHAnsi" w:hAnsiTheme="majorHAnsi"/>
          <w:lang w:val="bs-Latn-BA"/>
        </w:rPr>
        <w:t xml:space="preserve">š </w:t>
      </w:r>
      <w:r w:rsidRPr="006D719B">
        <w:rPr>
          <w:rFonts w:asciiTheme="majorHAnsi" w:hAnsiTheme="majorHAnsi"/>
        </w:rPr>
        <w:t>uvijek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funkcionira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na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</w:rPr>
        <w:t>in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koji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bio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uobi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</w:rPr>
        <w:t>ajan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za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vrijeme</w:t>
      </w:r>
      <w:r w:rsidRPr="006D719B">
        <w:rPr>
          <w:rFonts w:asciiTheme="majorHAnsi" w:hAnsiTheme="majorHAnsi"/>
          <w:lang w:val="bs-Latn-BA"/>
        </w:rPr>
        <w:t xml:space="preserve"> agresije i genocida. </w:t>
      </w:r>
      <w:r w:rsidRPr="006D719B">
        <w:rPr>
          <w:rFonts w:asciiTheme="majorHAnsi" w:hAnsiTheme="majorHAnsi"/>
        </w:rPr>
        <w:t>Ova</w:t>
      </w:r>
      <w:r w:rsidRPr="006D719B">
        <w:rPr>
          <w:rFonts w:asciiTheme="majorHAnsi" w:hAnsiTheme="majorHAnsi"/>
          <w:lang w:val="bs-Latn-BA"/>
        </w:rPr>
        <w:t xml:space="preserve"> nemoralna </w:t>
      </w:r>
      <w:r w:rsidRPr="006D719B">
        <w:rPr>
          <w:rFonts w:asciiTheme="majorHAnsi" w:hAnsiTheme="majorHAnsi"/>
        </w:rPr>
        <w:t>presuda</w:t>
      </w:r>
      <w:r w:rsidRPr="006D719B">
        <w:rPr>
          <w:rFonts w:asciiTheme="majorHAnsi" w:hAnsiTheme="majorHAnsi"/>
          <w:lang w:val="bs-Latn-BA"/>
        </w:rPr>
        <w:t xml:space="preserve"> je </w:t>
      </w:r>
      <w:r w:rsidRPr="006D719B">
        <w:rPr>
          <w:rFonts w:asciiTheme="majorHAnsi" w:hAnsiTheme="majorHAnsi"/>
        </w:rPr>
        <w:t>dokaz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Srbiji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funkcioni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pravna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dr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</w:rPr>
        <w:t>ava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zbog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politi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</w:rPr>
        <w:t>ke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pozadine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ove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kazne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Sud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Beogradu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izgubio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kredibilitet</w:t>
      </w:r>
      <w:r w:rsidRPr="006D719B">
        <w:rPr>
          <w:rFonts w:asciiTheme="majorHAnsi" w:hAnsiTheme="majorHAnsi"/>
          <w:lang w:val="bs-Latn-BA"/>
        </w:rPr>
        <w:t>.</w:t>
      </w:r>
    </w:p>
    <w:p w:rsidR="00F70971" w:rsidRPr="006D719B" w:rsidRDefault="00F70971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  <w:lang w:val="bs-Latn-BA"/>
        </w:rPr>
        <w:t xml:space="preserve">Pozivamo političke lidere države Bosne i Hercegovine da odamh </w:t>
      </w:r>
      <w:r w:rsidRPr="006D719B">
        <w:rPr>
          <w:rFonts w:asciiTheme="majorHAnsi" w:hAnsiTheme="majorHAnsi"/>
        </w:rPr>
        <w:t>sprje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kontinuirano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poni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</w:rPr>
        <w:t>avanje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ugro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</w:rPr>
        <w:t>avanje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slobode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kretanja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gra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ana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Bosne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Hercegvin</w:t>
      </w:r>
      <w:r w:rsidRPr="006D719B">
        <w:rPr>
          <w:rFonts w:asciiTheme="majorHAnsi" w:hAnsiTheme="majorHAnsi"/>
          <w:lang w:val="bs-Latn-BA"/>
        </w:rPr>
        <w:t xml:space="preserve">. Iste subjekte pozivamo da sprječe </w:t>
      </w:r>
      <w:r w:rsidRPr="006D719B">
        <w:rPr>
          <w:rFonts w:asciiTheme="majorHAnsi" w:hAnsiTheme="majorHAnsi"/>
        </w:rPr>
        <w:t>pravosudni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lin</w:t>
      </w:r>
      <w:r w:rsidRPr="006D719B">
        <w:rPr>
          <w:rFonts w:asciiTheme="majorHAnsi" w:hAnsiTheme="majorHAnsi"/>
          <w:lang w:val="bs-Latn-BA"/>
        </w:rPr>
        <w:t xml:space="preserve">č </w:t>
      </w:r>
      <w:r w:rsidRPr="006D719B">
        <w:rPr>
          <w:rFonts w:asciiTheme="majorHAnsi" w:hAnsiTheme="majorHAnsi"/>
        </w:rPr>
        <w:t>gra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ana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koji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usudili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braniti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Bosnu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Hercegovinu</w:t>
      </w:r>
      <w:r w:rsidRPr="006D719B">
        <w:rPr>
          <w:rFonts w:asciiTheme="majorHAnsi" w:hAnsiTheme="majorHAnsi"/>
          <w:lang w:val="bs-Latn-BA"/>
        </w:rPr>
        <w:t xml:space="preserve">  </w:t>
      </w:r>
      <w:r w:rsidRPr="006D719B">
        <w:rPr>
          <w:rFonts w:asciiTheme="majorHAnsi" w:hAnsiTheme="majorHAnsi"/>
        </w:rPr>
        <w:t>od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agresora</w:t>
      </w:r>
      <w:r w:rsidRPr="006D719B">
        <w:rPr>
          <w:rFonts w:asciiTheme="majorHAnsi" w:hAnsiTheme="majorHAnsi"/>
          <w:lang w:val="bs-Latn-BA"/>
        </w:rPr>
        <w:t xml:space="preserve">. </w:t>
      </w:r>
      <w:r w:rsidRPr="006D719B">
        <w:rPr>
          <w:rFonts w:asciiTheme="majorHAnsi" w:hAnsiTheme="majorHAnsi"/>
        </w:rPr>
        <w:t>Nikakve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montirane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presude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mogu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ne</w:t>
      </w:r>
      <w:r w:rsidRPr="006D719B">
        <w:rPr>
          <w:rFonts w:asciiTheme="majorHAnsi" w:hAnsiTheme="majorHAnsi"/>
          <w:lang w:val="bs-Latn-BA"/>
        </w:rPr>
        <w:t>ć</w:t>
      </w:r>
      <w:r w:rsidRPr="006D719B">
        <w:rPr>
          <w:rFonts w:asciiTheme="majorHAnsi" w:hAnsiTheme="majorHAnsi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ukaljati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obraz</w:t>
      </w:r>
      <w:r w:rsidRPr="006D719B">
        <w:rPr>
          <w:rFonts w:asciiTheme="majorHAnsi" w:hAnsiTheme="majorHAnsi"/>
          <w:lang w:val="bs-Latn-BA"/>
        </w:rPr>
        <w:t xml:space="preserve"> bosanskohercegoačkih </w:t>
      </w:r>
      <w:r w:rsidRPr="006D719B">
        <w:rPr>
          <w:rFonts w:asciiTheme="majorHAnsi" w:hAnsiTheme="majorHAnsi"/>
        </w:rPr>
        <w:t>branioca</w:t>
      </w:r>
      <w:r w:rsidRPr="006D719B">
        <w:rPr>
          <w:rFonts w:asciiTheme="majorHAnsi" w:hAnsiTheme="majorHAnsi"/>
          <w:lang w:val="bs-Latn-BA"/>
        </w:rPr>
        <w:t xml:space="preserve">  </w:t>
      </w:r>
      <w:r w:rsidRPr="006D719B">
        <w:rPr>
          <w:rFonts w:asciiTheme="majorHAnsi" w:hAnsiTheme="majorHAnsi"/>
        </w:rPr>
        <w:t>koji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su</w:t>
      </w:r>
      <w:r w:rsidRPr="006D719B">
        <w:rPr>
          <w:rFonts w:asciiTheme="majorHAnsi" w:hAnsiTheme="majorHAnsi"/>
          <w:lang w:val="bs-Latn-BA"/>
        </w:rPr>
        <w:t xml:space="preserve"> č</w:t>
      </w:r>
      <w:r w:rsidRPr="006D719B">
        <w:rPr>
          <w:rFonts w:asciiTheme="majorHAnsi" w:hAnsiTheme="majorHAnsi"/>
        </w:rPr>
        <w:t>asno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branili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svoje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porodice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svoje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gradove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svoju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dr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</w:rPr>
        <w:t>avu</w:t>
      </w:r>
      <w:r w:rsidRPr="006D719B">
        <w:rPr>
          <w:rFonts w:asciiTheme="majorHAnsi" w:hAnsiTheme="majorHAnsi"/>
          <w:lang w:val="bs-Latn-BA"/>
        </w:rPr>
        <w:t xml:space="preserve">. </w:t>
      </w:r>
    </w:p>
    <w:p w:rsidR="00F70971" w:rsidRPr="006D719B" w:rsidRDefault="00F70971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</w:rPr>
        <w:lastRenderedPageBreak/>
        <w:t>Ova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presuda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tako</w:t>
      </w:r>
      <w:r w:rsidRPr="006D719B">
        <w:rPr>
          <w:rFonts w:asciiTheme="majorHAnsi" w:hAnsiTheme="majorHAnsi"/>
          <w:lang w:val="bs-Latn-BA"/>
        </w:rPr>
        <w:t>đ</w:t>
      </w:r>
      <w:r w:rsidRPr="006D719B">
        <w:rPr>
          <w:rFonts w:asciiTheme="majorHAnsi" w:hAnsiTheme="majorHAnsi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pokazuje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Srbija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pola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</w:rPr>
        <w:t>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zna</w:t>
      </w:r>
      <w:r w:rsidRPr="006D719B">
        <w:rPr>
          <w:rFonts w:asciiTheme="majorHAnsi" w:hAnsiTheme="majorHAnsi"/>
          <w:lang w:val="bs-Latn-BA"/>
        </w:rPr>
        <w:t>č</w:t>
      </w:r>
      <w:r w:rsidRPr="006D719B">
        <w:rPr>
          <w:rFonts w:asciiTheme="majorHAnsi" w:hAnsiTheme="majorHAnsi"/>
        </w:rPr>
        <w:t>aj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odnosima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susjedima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regionu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te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Srbija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nije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spremna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odredi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prema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agresorsko</w:t>
      </w:r>
      <w:r w:rsidRPr="006D719B">
        <w:rPr>
          <w:rFonts w:asciiTheme="majorHAnsi" w:hAnsiTheme="majorHAnsi"/>
          <w:lang w:val="bs-Latn-BA"/>
        </w:rPr>
        <w:t xml:space="preserve"> – </w:t>
      </w:r>
      <w:r w:rsidRPr="006D719B">
        <w:rPr>
          <w:rFonts w:asciiTheme="majorHAnsi" w:hAnsiTheme="majorHAnsi"/>
        </w:rPr>
        <w:t>genocidnoj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pro</w:t>
      </w:r>
      <w:r w:rsidRPr="006D719B">
        <w:rPr>
          <w:rFonts w:asciiTheme="majorHAnsi" w:hAnsiTheme="majorHAnsi"/>
          <w:lang w:val="bs-Latn-BA"/>
        </w:rPr>
        <w:t>š</w:t>
      </w:r>
      <w:r w:rsidRPr="006D719B">
        <w:rPr>
          <w:rFonts w:asciiTheme="majorHAnsi" w:hAnsiTheme="majorHAnsi"/>
        </w:rPr>
        <w:t>losti</w:t>
      </w:r>
      <w:r w:rsidRPr="006D719B">
        <w:rPr>
          <w:rFonts w:asciiTheme="majorHAnsi" w:hAnsiTheme="majorHAnsi"/>
          <w:lang w:val="bs-Latn-BA"/>
        </w:rPr>
        <w:t>, š</w:t>
      </w:r>
      <w:r w:rsidRPr="006D719B">
        <w:rPr>
          <w:rFonts w:asciiTheme="majorHAnsi" w:hAnsiTheme="majorHAnsi"/>
        </w:rPr>
        <w:t>to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postaje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glavna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opstrukcija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normalizaciji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dr</w:t>
      </w:r>
      <w:r w:rsidRPr="006D719B">
        <w:rPr>
          <w:rFonts w:asciiTheme="majorHAnsi" w:hAnsiTheme="majorHAnsi"/>
          <w:lang w:val="bs-Latn-BA"/>
        </w:rPr>
        <w:t>ž</w:t>
      </w:r>
      <w:r w:rsidRPr="006D719B">
        <w:rPr>
          <w:rFonts w:asciiTheme="majorHAnsi" w:hAnsiTheme="majorHAnsi"/>
        </w:rPr>
        <w:t>avnih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odnosa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regionu</w:t>
      </w:r>
      <w:r w:rsidRPr="006D719B">
        <w:rPr>
          <w:rFonts w:asciiTheme="majorHAnsi" w:hAnsiTheme="majorHAnsi"/>
          <w:lang w:val="bs-Latn-BA"/>
        </w:rPr>
        <w:t xml:space="preserve">, </w:t>
      </w:r>
      <w:r w:rsidRPr="006D719B">
        <w:rPr>
          <w:rFonts w:asciiTheme="majorHAnsi" w:hAnsiTheme="majorHAnsi"/>
        </w:rPr>
        <w:t>a</w:t>
      </w:r>
      <w:r w:rsidRPr="006D719B">
        <w:rPr>
          <w:rFonts w:asciiTheme="majorHAnsi" w:hAnsiTheme="majorHAnsi"/>
          <w:lang w:val="bs-Latn-BA"/>
        </w:rPr>
        <w:t xml:space="preserve"> š</w:t>
      </w:r>
      <w:r w:rsidRPr="006D719B">
        <w:rPr>
          <w:rFonts w:asciiTheme="majorHAnsi" w:hAnsiTheme="majorHAnsi"/>
        </w:rPr>
        <w:t>to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mora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imati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vidu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prilikom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odobravanja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statusa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Srbiji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za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ulazak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u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evroatlanse</w:t>
      </w:r>
      <w:r w:rsidRPr="006D719B">
        <w:rPr>
          <w:rFonts w:asciiTheme="majorHAnsi" w:hAnsiTheme="majorHAnsi"/>
          <w:lang w:val="bs-Latn-BA"/>
        </w:rPr>
        <w:t xml:space="preserve"> </w:t>
      </w:r>
      <w:r w:rsidRPr="006D719B">
        <w:rPr>
          <w:rFonts w:asciiTheme="majorHAnsi" w:hAnsiTheme="majorHAnsi"/>
        </w:rPr>
        <w:t>integracije</w:t>
      </w:r>
      <w:r w:rsidRPr="006D719B">
        <w:rPr>
          <w:rFonts w:asciiTheme="majorHAnsi" w:hAnsiTheme="majorHAnsi"/>
          <w:lang w:val="bs-Latn-BA"/>
        </w:rPr>
        <w:t>.</w:t>
      </w:r>
    </w:p>
    <w:p w:rsidR="00F70971" w:rsidRDefault="00F70971" w:rsidP="007E1615">
      <w:pPr>
        <w:jc w:val="left"/>
        <w:rPr>
          <w:rFonts w:asciiTheme="majorHAnsi" w:hAnsiTheme="majorHAnsi"/>
          <w:sz w:val="24"/>
          <w:szCs w:val="24"/>
          <w:lang w:val="bs-Latn-BA"/>
        </w:rPr>
      </w:pPr>
      <w:r w:rsidRPr="006D719B">
        <w:rPr>
          <w:rFonts w:asciiTheme="majorHAnsi" w:hAnsiTheme="majorHAnsi"/>
          <w:sz w:val="24"/>
          <w:szCs w:val="24"/>
        </w:rPr>
        <w:t>Institut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zaistra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</w:rPr>
        <w:t>ivanje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genocida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</w:rPr>
        <w:t>Kanada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poru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uje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ć</w:t>
      </w:r>
      <w:r w:rsidRPr="006D719B">
        <w:rPr>
          <w:rFonts w:asciiTheme="majorHAnsi" w:hAnsiTheme="majorHAnsi"/>
          <w:sz w:val="24"/>
          <w:szCs w:val="24"/>
        </w:rPr>
        <w:t>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ostati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strani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istine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pravde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</w:rPr>
        <w:t>te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ć</w:t>
      </w:r>
      <w:r w:rsidRPr="006D719B">
        <w:rPr>
          <w:rFonts w:asciiTheme="majorHAnsi" w:hAnsiTheme="majorHAnsi"/>
          <w:sz w:val="24"/>
          <w:szCs w:val="24"/>
        </w:rPr>
        <w:t>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zajedno sa kanadskim i američkim organizacijama za zaštitu ljudskih prava i sloboda </w:t>
      </w:r>
      <w:r w:rsidRPr="006D719B">
        <w:rPr>
          <w:rFonts w:asciiTheme="majorHAnsi" w:hAnsiTheme="majorHAnsi"/>
          <w:sz w:val="24"/>
          <w:szCs w:val="24"/>
        </w:rPr>
        <w:t>boriti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kona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no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na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za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</w:rPr>
        <w:t>ive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mehanizmi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za</w:t>
      </w:r>
      <w:r w:rsidRPr="006D719B">
        <w:rPr>
          <w:rFonts w:asciiTheme="majorHAnsi" w:hAnsiTheme="majorHAnsi"/>
          <w:sz w:val="24"/>
          <w:szCs w:val="24"/>
          <w:lang w:val="bs-Latn-BA"/>
        </w:rPr>
        <w:t>š</w:t>
      </w:r>
      <w:r w:rsidRPr="006D719B">
        <w:rPr>
          <w:rFonts w:asciiTheme="majorHAnsi" w:hAnsiTheme="majorHAnsi"/>
          <w:sz w:val="24"/>
          <w:szCs w:val="24"/>
        </w:rPr>
        <w:t>tite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bosanskohercegova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kih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gra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ana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od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ovakvih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sli</w:t>
      </w:r>
      <w:r w:rsidRPr="006D719B">
        <w:rPr>
          <w:rFonts w:asciiTheme="majorHAnsi" w:hAnsiTheme="majorHAnsi"/>
          <w:sz w:val="24"/>
          <w:szCs w:val="24"/>
          <w:lang w:val="bs-Latn-BA"/>
        </w:rPr>
        <w:t>č</w:t>
      </w:r>
      <w:r w:rsidRPr="006D719B">
        <w:rPr>
          <w:rFonts w:asciiTheme="majorHAnsi" w:hAnsiTheme="majorHAnsi"/>
          <w:sz w:val="24"/>
          <w:szCs w:val="24"/>
        </w:rPr>
        <w:t>nih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montiranih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procesa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pred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pravosu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em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Srbije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. </w:t>
      </w:r>
      <w:r w:rsidRPr="006D719B">
        <w:rPr>
          <w:rFonts w:asciiTheme="majorHAnsi" w:hAnsiTheme="majorHAnsi"/>
          <w:sz w:val="24"/>
          <w:szCs w:val="24"/>
        </w:rPr>
        <w:t>Krajnje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vrijeme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patrioti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Bosne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Hercegovine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prestanu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biti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progonjeni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od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strane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srbijanskog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</w:rPr>
        <w:t>pravosu</w:t>
      </w:r>
      <w:r w:rsidRPr="006D719B">
        <w:rPr>
          <w:rFonts w:asciiTheme="majorHAnsi" w:hAnsiTheme="majorHAnsi"/>
          <w:sz w:val="24"/>
          <w:szCs w:val="24"/>
          <w:lang w:val="bs-Latn-BA"/>
        </w:rPr>
        <w:t>đ</w:t>
      </w:r>
      <w:r w:rsidRPr="006D719B">
        <w:rPr>
          <w:rFonts w:asciiTheme="majorHAnsi" w:hAnsiTheme="majorHAnsi"/>
          <w:sz w:val="24"/>
          <w:szCs w:val="24"/>
        </w:rPr>
        <w:t>a</w:t>
      </w:r>
      <w:r w:rsidRPr="006D719B">
        <w:rPr>
          <w:rFonts w:asciiTheme="majorHAnsi" w:hAnsiTheme="majorHAnsi"/>
          <w:sz w:val="24"/>
          <w:szCs w:val="24"/>
          <w:lang w:val="bs-Latn-BA"/>
        </w:rPr>
        <w:t>.</w:t>
      </w:r>
    </w:p>
    <w:p w:rsidR="006D719B" w:rsidRDefault="006D719B" w:rsidP="007E1615">
      <w:pPr>
        <w:jc w:val="left"/>
        <w:rPr>
          <w:rFonts w:asciiTheme="majorHAnsi" w:hAnsiTheme="majorHAnsi"/>
          <w:sz w:val="24"/>
          <w:szCs w:val="24"/>
          <w:lang w:val="bs-Latn-BA"/>
        </w:rPr>
      </w:pPr>
    </w:p>
    <w:p w:rsidR="006D719B" w:rsidRPr="006D719B" w:rsidRDefault="006D719B" w:rsidP="006D719B">
      <w:pPr>
        <w:jc w:val="left"/>
        <w:rPr>
          <w:rFonts w:asciiTheme="majorHAnsi" w:hAnsiTheme="majorHAnsi"/>
          <w:sz w:val="24"/>
          <w:szCs w:val="24"/>
          <w:lang w:val="bs-Latn-BA"/>
        </w:rPr>
      </w:pPr>
      <w:r>
        <w:rPr>
          <w:rFonts w:asciiTheme="majorHAnsi" w:hAnsiTheme="majorHAnsi"/>
          <w:sz w:val="24"/>
          <w:szCs w:val="24"/>
          <w:lang w:val="bs-Latn-BA"/>
        </w:rPr>
        <w:t>Na kraju Institut za istraživanje genocida, Kanada konstatuje da je ž</w:t>
      </w:r>
      <w:r w:rsidRPr="006D719B">
        <w:rPr>
          <w:rFonts w:asciiTheme="majorHAnsi" w:hAnsiTheme="majorHAnsi"/>
          <w:sz w:val="24"/>
          <w:szCs w:val="24"/>
          <w:lang w:val="bs-Latn-BA"/>
        </w:rPr>
        <w:t>alosno i poražavajuće za Evropu da Hrvatska i Srbija postaju dio Evrope prije Bosne i Hercegovine, koja je Idejom Bosne i bosanskim duhom genetski povezana sa temeljnim idealima koje slijedi ujedinjena Evropa I svijet.</w:t>
      </w:r>
      <w:r>
        <w:rPr>
          <w:rFonts w:asciiTheme="majorHAnsi" w:hAnsiTheme="majorHAnsi"/>
          <w:sz w:val="24"/>
          <w:szCs w:val="24"/>
          <w:lang w:val="bs-Latn-BA"/>
        </w:rPr>
        <w:t xml:space="preserve"> Zato će </w:t>
      </w:r>
      <w:r w:rsidRPr="006D719B">
        <w:rPr>
          <w:rFonts w:asciiTheme="majorHAnsi" w:hAnsiTheme="majorHAnsi"/>
          <w:sz w:val="24"/>
          <w:szCs w:val="24"/>
          <w:lang w:val="bs-Latn-BA"/>
        </w:rPr>
        <w:t>Institut za istraživane genocida, Ka</w:t>
      </w:r>
      <w:r>
        <w:rPr>
          <w:rFonts w:asciiTheme="majorHAnsi" w:hAnsiTheme="majorHAnsi"/>
          <w:sz w:val="24"/>
          <w:szCs w:val="24"/>
          <w:lang w:val="bs-Latn-BA"/>
        </w:rPr>
        <w:t>nada</w:t>
      </w:r>
      <w:r w:rsidR="00167CAE">
        <w:rPr>
          <w:rFonts w:asciiTheme="majorHAnsi" w:hAnsiTheme="majorHAnsi"/>
          <w:sz w:val="24"/>
          <w:szCs w:val="24"/>
          <w:lang w:val="bs-Latn-BA"/>
        </w:rPr>
        <w:t xml:space="preserve"> zajedno sa partnerskim organiyacijama</w:t>
      </w:r>
      <w:r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  <w:lang w:val="bs-Latn-BA"/>
        </w:rPr>
        <w:t>tražiti od kanadskih i američkih inistucija mnogo veči angažman kako bi Bosna i Hercegovina što prije ušla u Evropsku uniju. Je li moguće da će Srbija i Hrvatska koje se još nisu oslobodile agresivno-genocidnog nasljeđa Miloševića i Tuđmana postanu dio Evropske unije?</w:t>
      </w:r>
      <w:r>
        <w:rPr>
          <w:rFonts w:asciiTheme="majorHAnsi" w:hAnsiTheme="majorHAnsi"/>
          <w:sz w:val="24"/>
          <w:szCs w:val="24"/>
          <w:lang w:val="bs-Latn-BA"/>
        </w:rPr>
        <w:t xml:space="preserve"> Odgovor na ovo pitanje je da 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Evropa ne može biti potpuna bez Bosne i Hercegovine.</w:t>
      </w:r>
    </w:p>
    <w:p w:rsidR="007E1615" w:rsidRPr="006D719B" w:rsidRDefault="007E1615" w:rsidP="007E1615">
      <w:pPr>
        <w:jc w:val="left"/>
        <w:rPr>
          <w:rFonts w:asciiTheme="majorHAnsi" w:hAnsiTheme="majorHAnsi"/>
          <w:sz w:val="24"/>
          <w:szCs w:val="24"/>
          <w:lang w:val="bs-Latn-BA"/>
        </w:rPr>
      </w:pPr>
    </w:p>
    <w:p w:rsidR="007E1615" w:rsidRPr="006D719B" w:rsidRDefault="007E1615" w:rsidP="007E1615">
      <w:pPr>
        <w:jc w:val="left"/>
        <w:rPr>
          <w:rFonts w:asciiTheme="majorHAnsi" w:hAnsiTheme="majorHAnsi"/>
          <w:sz w:val="24"/>
          <w:szCs w:val="24"/>
          <w:lang w:val="bs-Latn-BA"/>
        </w:rPr>
      </w:pPr>
      <w:r w:rsidRPr="006D719B">
        <w:rPr>
          <w:rFonts w:asciiTheme="majorHAnsi" w:hAnsiTheme="majorHAnsi"/>
          <w:sz w:val="24"/>
          <w:szCs w:val="24"/>
          <w:lang w:val="fr-CA"/>
        </w:rPr>
        <w:t>Infromativna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  <w:lang w:val="fr-CA"/>
        </w:rPr>
        <w:t>slu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  <w:lang w:val="fr-CA"/>
        </w:rPr>
        <w:t>ba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  <w:lang w:val="fr-CA"/>
        </w:rPr>
        <w:t>Instituta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  <w:lang w:val="fr-CA"/>
        </w:rPr>
        <w:t>za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  <w:lang w:val="fr-CA"/>
        </w:rPr>
        <w:t>istra</w:t>
      </w:r>
      <w:r w:rsidRPr="006D719B">
        <w:rPr>
          <w:rFonts w:asciiTheme="majorHAnsi" w:hAnsiTheme="majorHAnsi"/>
          <w:sz w:val="24"/>
          <w:szCs w:val="24"/>
          <w:lang w:val="bs-Latn-BA"/>
        </w:rPr>
        <w:t>ž</w:t>
      </w:r>
      <w:r w:rsidRPr="006D719B">
        <w:rPr>
          <w:rFonts w:asciiTheme="majorHAnsi" w:hAnsiTheme="majorHAnsi"/>
          <w:sz w:val="24"/>
          <w:szCs w:val="24"/>
          <w:lang w:val="fr-CA"/>
        </w:rPr>
        <w:t>ivanje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Pr="006D719B">
        <w:rPr>
          <w:rFonts w:asciiTheme="majorHAnsi" w:hAnsiTheme="majorHAnsi"/>
          <w:sz w:val="24"/>
          <w:szCs w:val="24"/>
          <w:lang w:val="fr-CA"/>
        </w:rPr>
        <w:t>genocida</w:t>
      </w:r>
      <w:r w:rsidRPr="006D719B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Pr="006D719B">
        <w:rPr>
          <w:rFonts w:asciiTheme="majorHAnsi" w:hAnsiTheme="majorHAnsi"/>
          <w:sz w:val="24"/>
          <w:szCs w:val="24"/>
          <w:lang w:val="fr-CA"/>
        </w:rPr>
        <w:t>Kanada</w:t>
      </w:r>
    </w:p>
    <w:p w:rsidR="00F70971" w:rsidRPr="006D719B" w:rsidRDefault="00F70971" w:rsidP="00F70971">
      <w:pPr>
        <w:pStyle w:val="NormalWeb"/>
        <w:rPr>
          <w:rFonts w:asciiTheme="majorHAnsi" w:hAnsiTheme="majorHAnsi"/>
          <w:b/>
          <w:bCs/>
          <w:lang w:val="bs-Latn-BA"/>
        </w:rPr>
      </w:pPr>
      <w:r w:rsidRPr="006D719B">
        <w:rPr>
          <w:rFonts w:asciiTheme="majorHAnsi" w:hAnsiTheme="majorHAnsi"/>
          <w:b/>
          <w:bCs/>
          <w:lang w:val="bs-Latn-BA"/>
        </w:rPr>
        <w:t>OBRAZLOŽENJE</w:t>
      </w:r>
    </w:p>
    <w:p w:rsidR="00F70971" w:rsidRPr="006D719B" w:rsidRDefault="00F70971" w:rsidP="00F70971">
      <w:pPr>
        <w:pStyle w:val="NormalWeb"/>
        <w:rPr>
          <w:rFonts w:asciiTheme="majorHAnsi" w:hAnsiTheme="majorHAnsi"/>
          <w:b/>
          <w:lang w:val="bs-Latn-BA"/>
        </w:rPr>
      </w:pPr>
      <w:r w:rsidRPr="006D719B">
        <w:rPr>
          <w:rFonts w:asciiTheme="majorHAnsi" w:hAnsiTheme="majorHAnsi"/>
          <w:b/>
          <w:lang w:val="bs-Latn-BA"/>
        </w:rPr>
        <w:t xml:space="preserve">Presuda gospodinu Jurišiću se ne zasniva na istini i pravilnoj primjeni zakona </w:t>
      </w:r>
    </w:p>
    <w:p w:rsidR="00F70971" w:rsidRPr="006D719B" w:rsidRDefault="007E1615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  <w:b/>
          <w:lang w:val="bs-Latn-BA"/>
        </w:rPr>
        <w:t>1.</w:t>
      </w:r>
      <w:r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fr-CA"/>
        </w:rPr>
        <w:t>Odjeljenja</w:t>
      </w:r>
      <w:r w:rsidR="00F70971"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fr-CA"/>
        </w:rPr>
        <w:t>za</w:t>
      </w:r>
      <w:r w:rsidR="00F70971"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fr-CA"/>
        </w:rPr>
        <w:t>ratne</w:t>
      </w:r>
      <w:r w:rsidR="00F70971"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fr-CA"/>
        </w:rPr>
        <w:t>zlo</w:t>
      </w:r>
      <w:r w:rsidR="00F70971" w:rsidRPr="006D719B">
        <w:rPr>
          <w:rFonts w:asciiTheme="majorHAnsi" w:hAnsiTheme="majorHAnsi"/>
          <w:lang w:val="bs-Latn-BA"/>
        </w:rPr>
        <w:t>č</w:t>
      </w:r>
      <w:r w:rsidR="00F70971" w:rsidRPr="006D719B">
        <w:rPr>
          <w:rFonts w:asciiTheme="majorHAnsi" w:hAnsiTheme="majorHAnsi"/>
          <w:lang w:val="fr-CA"/>
        </w:rPr>
        <w:t>ine</w:t>
      </w:r>
      <w:r w:rsidR="00F70971"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fr-CA"/>
        </w:rPr>
        <w:t>Specijalnog</w:t>
      </w:r>
      <w:r w:rsidR="00F70971"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fr-CA"/>
        </w:rPr>
        <w:t>suda</w:t>
      </w:r>
      <w:r w:rsidR="00F70971"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fr-CA"/>
        </w:rPr>
        <w:t>u</w:t>
      </w:r>
      <w:r w:rsidR="00F70971"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fr-CA"/>
        </w:rPr>
        <w:t>Beogradu</w:t>
      </w:r>
      <w:r w:rsidR="00F70971" w:rsidRPr="006D719B">
        <w:rPr>
          <w:rFonts w:asciiTheme="majorHAnsi" w:hAnsiTheme="majorHAnsi"/>
          <w:lang w:val="bs-Latn-BA"/>
        </w:rPr>
        <w:t xml:space="preserve"> nije postupilo po uputama Apelacionog suda i ne osvrćući se na te upute je de facto ponovilo svoju presudu iz 2009. godine. Ovom sudu je bilo naloženo da kaže zašto se poziva na sporazum Republike Bosne i Hercegovine sa SR Jugoslavijom iz aprila 1992. godine.</w:t>
      </w:r>
    </w:p>
    <w:p w:rsidR="00F70971" w:rsidRPr="006D719B" w:rsidRDefault="007E1615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  <w:b/>
          <w:lang w:val="bs-Latn-BA"/>
        </w:rPr>
        <w:t>2.</w:t>
      </w:r>
      <w:r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bs-Latn-BA"/>
        </w:rPr>
        <w:t>Sud je ostao pri tome da sporazum postoji, iako je u sudu Westminster u Londonu u predmetu Ejuba Ganića neosporno utvrđeno i u presudi tog suda navedeno da je Milan Petrović, zamjenik okružnog tužioca za ratne zločine u Beogradu, kao svjedok pred navedenim sudom, priznao da sporazum ne postoji. Ne postoji i ničim nije ni mogao biti dokazan sporazum između lokalne vlasti i tadašnjeg komandanta kasarne Jugoslovenske narodne armije "Husinjska buna" u Tuzli pukovnika Mile Dubajića.</w:t>
      </w:r>
    </w:p>
    <w:p w:rsidR="00F70971" w:rsidRPr="006D719B" w:rsidRDefault="007E1615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  <w:b/>
          <w:lang w:val="bs-Latn-BA"/>
        </w:rPr>
        <w:lastRenderedPageBreak/>
        <w:t>3.</w:t>
      </w:r>
      <w:r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bs-Latn-BA"/>
        </w:rPr>
        <w:t>Okružni sud u Beogradu je zanemario činjenicu da JNA od 27. aprila 1992. godine de jure ne postoji, jer je od tog datuma, a na osnovu Ustava SR Jugoslavije, ona je regularna vojna sila samo na teritoriji Srbije i Crne Gore.</w:t>
      </w:r>
    </w:p>
    <w:p w:rsidR="00F70971" w:rsidRPr="006D719B" w:rsidRDefault="007E1615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  <w:b/>
          <w:lang w:val="bs-Latn-BA"/>
        </w:rPr>
        <w:t>4.</w:t>
      </w:r>
      <w:r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bs-Latn-BA"/>
        </w:rPr>
        <w:t>Sud je zanemario i dokazanu činjenicu u spisu da su se vojnici bivše JNA povukli iz Tuzle prije 15. maja 1992. godine i da su u kasarni na dan 15. maja 1992. bili samo pripadnici paravojske tadašnje samoproglašene srpske republike koja je osnovana 12. maja 1992. godine u Banjoj Luci.</w:t>
      </w:r>
    </w:p>
    <w:p w:rsidR="00F70971" w:rsidRPr="006D719B" w:rsidRDefault="007E1615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  <w:b/>
          <w:lang w:val="bs-Latn-BA"/>
        </w:rPr>
        <w:t>5.</w:t>
      </w:r>
      <w:r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bs-Latn-BA"/>
        </w:rPr>
        <w:t>Sud je zanemario i činjenicu da su pripadnici vojske tzv. srpske republike otvorili vatru na pripadnike MUP-a Republike Bosne i Hercegovine koji su u toj situaciji postupili u nužnoj odbrani.</w:t>
      </w:r>
    </w:p>
    <w:p w:rsidR="00F70971" w:rsidRPr="006D719B" w:rsidRDefault="007E1615" w:rsidP="00F70971">
      <w:pPr>
        <w:pStyle w:val="NormalWeb"/>
        <w:rPr>
          <w:rFonts w:asciiTheme="majorHAnsi" w:hAnsiTheme="majorHAnsi"/>
          <w:lang w:val="bs-Latn-BA"/>
        </w:rPr>
      </w:pPr>
      <w:r w:rsidRPr="006D719B">
        <w:rPr>
          <w:rFonts w:asciiTheme="majorHAnsi" w:hAnsiTheme="majorHAnsi"/>
          <w:b/>
          <w:lang w:val="bs-Latn-BA"/>
        </w:rPr>
        <w:t>6.</w:t>
      </w:r>
      <w:r w:rsidRPr="006D719B">
        <w:rPr>
          <w:rFonts w:asciiTheme="majorHAnsi" w:hAnsiTheme="majorHAnsi"/>
          <w:lang w:val="bs-Latn-BA"/>
        </w:rPr>
        <w:t xml:space="preserve"> </w:t>
      </w:r>
      <w:r w:rsidR="00F70971" w:rsidRPr="006D719B">
        <w:rPr>
          <w:rFonts w:asciiTheme="majorHAnsi" w:hAnsiTheme="majorHAnsi"/>
          <w:lang w:val="bs-Latn-BA"/>
        </w:rPr>
        <w:t>Sud je zanemario očiglednu krivicu Mile Dubajića koji je na kamione protivpravno natovario burad s gorivom, sanduke s različitom municijom i na sve to poredao svoje vojnike što je izazvalo pogibiju velikog broja ljudi.</w:t>
      </w:r>
    </w:p>
    <w:p w:rsidR="00F70971" w:rsidRPr="006D719B" w:rsidRDefault="00F70971" w:rsidP="00F70971">
      <w:pPr>
        <w:rPr>
          <w:rFonts w:asciiTheme="majorHAnsi" w:hAnsiTheme="majorHAnsi"/>
          <w:sz w:val="24"/>
          <w:szCs w:val="24"/>
          <w:lang w:val="bs-Latn-BA"/>
        </w:rPr>
      </w:pPr>
    </w:p>
    <w:p w:rsidR="00F70971" w:rsidRPr="006D719B" w:rsidRDefault="00F70971" w:rsidP="00F70971">
      <w:pPr>
        <w:rPr>
          <w:rFonts w:asciiTheme="majorHAnsi" w:hAnsiTheme="majorHAnsi"/>
          <w:sz w:val="24"/>
          <w:szCs w:val="24"/>
          <w:lang w:val="bs-Latn-BA"/>
        </w:rPr>
      </w:pPr>
    </w:p>
    <w:p w:rsidR="000444B6" w:rsidRPr="006D719B" w:rsidRDefault="000444B6" w:rsidP="00846908">
      <w:pPr>
        <w:jc w:val="both"/>
        <w:rPr>
          <w:rFonts w:asciiTheme="majorHAnsi" w:hAnsiTheme="majorHAnsi"/>
          <w:sz w:val="24"/>
          <w:szCs w:val="24"/>
          <w:lang w:val="de-DE"/>
        </w:rPr>
      </w:pPr>
    </w:p>
    <w:sectPr w:rsidR="000444B6" w:rsidRPr="006D719B" w:rsidSect="00762521">
      <w:headerReference w:type="default" r:id="rId7"/>
      <w:foot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EF" w:rsidRDefault="007A01EF" w:rsidP="00B93EEF">
      <w:r>
        <w:separator/>
      </w:r>
    </w:p>
  </w:endnote>
  <w:endnote w:type="continuationSeparator" w:id="1">
    <w:p w:rsidR="007A01EF" w:rsidRDefault="007A01EF" w:rsidP="00B9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71" w:rsidRPr="00CC41AF" w:rsidRDefault="00F70971" w:rsidP="00846908">
    <w:pPr>
      <w:pStyle w:val="Header"/>
      <w:rPr>
        <w:rFonts w:ascii="Times New Roman" w:hAnsi="Times New Roman"/>
        <w:b/>
        <w:sz w:val="20"/>
        <w:szCs w:val="20"/>
      </w:rPr>
    </w:pPr>
    <w:r w:rsidRPr="00CC41AF">
      <w:rPr>
        <w:rFonts w:ascii="Times New Roman" w:hAnsi="Times New Roman"/>
        <w:b/>
        <w:sz w:val="20"/>
        <w:szCs w:val="20"/>
      </w:rPr>
      <w:t>INSTITUTE FOR THE RESEARCH OF GENOCIDE CANADA</w:t>
    </w:r>
  </w:p>
  <w:p w:rsidR="00F70971" w:rsidRDefault="00F70971" w:rsidP="00FE7637">
    <w:pPr>
      <w:pStyle w:val="Header"/>
      <w:rPr>
        <w:rFonts w:ascii="Times New Roman" w:hAnsi="Times New Roman"/>
        <w:sz w:val="20"/>
        <w:szCs w:val="20"/>
      </w:rPr>
    </w:pPr>
    <w:r w:rsidRPr="005250F3">
      <w:rPr>
        <w:rFonts w:ascii="Times New Roman" w:hAnsi="Times New Roman"/>
        <w:sz w:val="20"/>
        <w:szCs w:val="20"/>
      </w:rPr>
      <w:t>7 Southside Place, Unit 6</w:t>
    </w:r>
    <w:r>
      <w:rPr>
        <w:rFonts w:ascii="Times New Roman" w:hAnsi="Times New Roman"/>
        <w:sz w:val="20"/>
        <w:szCs w:val="20"/>
      </w:rPr>
      <w:t xml:space="preserve"> | Hamilton, Ontario, </w:t>
    </w:r>
    <w:r w:rsidRPr="005250F3">
      <w:rPr>
        <w:rFonts w:ascii="Times New Roman" w:hAnsi="Times New Roman"/>
        <w:sz w:val="20"/>
        <w:szCs w:val="20"/>
      </w:rPr>
      <w:t>L9C 7W6</w:t>
    </w:r>
    <w:r>
      <w:rPr>
        <w:rFonts w:ascii="Times New Roman" w:hAnsi="Times New Roman"/>
        <w:sz w:val="20"/>
        <w:szCs w:val="20"/>
      </w:rPr>
      <w:t xml:space="preserve">  </w:t>
    </w:r>
  </w:p>
  <w:p w:rsidR="00F70971" w:rsidRPr="005250F3" w:rsidRDefault="00F70971" w:rsidP="00CC41AF">
    <w:pPr>
      <w:pStyle w:val="Header"/>
      <w:rPr>
        <w:rFonts w:ascii="Times New Roman" w:hAnsi="Times New Roman"/>
        <w:sz w:val="20"/>
        <w:szCs w:val="20"/>
      </w:rPr>
    </w:pPr>
    <w:r w:rsidRPr="005250F3">
      <w:rPr>
        <w:rFonts w:ascii="Times New Roman" w:hAnsi="Times New Roman"/>
        <w:sz w:val="20"/>
        <w:szCs w:val="20"/>
      </w:rPr>
      <w:t>Phone: (905) 385-3606 |</w:t>
    </w:r>
    <w:r>
      <w:rPr>
        <w:rFonts w:ascii="Times New Roman" w:hAnsi="Times New Roman"/>
        <w:sz w:val="20"/>
        <w:szCs w:val="20"/>
      </w:rPr>
      <w:t xml:space="preserve"> </w:t>
    </w:r>
    <w:r w:rsidRPr="005250F3">
      <w:rPr>
        <w:rFonts w:ascii="Times New Roman" w:hAnsi="Times New Roman"/>
        <w:sz w:val="20"/>
        <w:szCs w:val="20"/>
      </w:rPr>
      <w:t>www.instituteforgenocide.ca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EF" w:rsidRDefault="007A01EF" w:rsidP="00B93EEF">
      <w:r>
        <w:separator/>
      </w:r>
    </w:p>
  </w:footnote>
  <w:footnote w:type="continuationSeparator" w:id="1">
    <w:p w:rsidR="007A01EF" w:rsidRDefault="007A01EF" w:rsidP="00B93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71" w:rsidRPr="00601E8F" w:rsidRDefault="00F70971" w:rsidP="00601E8F">
    <w:pPr>
      <w:pStyle w:val="Header"/>
      <w:tabs>
        <w:tab w:val="left" w:pos="8475"/>
      </w:tabs>
      <w:jc w:val="left"/>
      <w:rPr>
        <w:rFonts w:ascii="Constantia" w:hAnsi="Constantia"/>
        <w:sz w:val="18"/>
        <w:lang w:val="de-DE"/>
      </w:rPr>
    </w:pPr>
    <w:r>
      <w:rPr>
        <w:rFonts w:ascii="Constantia" w:hAnsi="Constantia"/>
        <w:sz w:val="18"/>
        <w:lang w:val="de-DE"/>
      </w:rPr>
      <w:tab/>
    </w:r>
    <w:r>
      <w:rPr>
        <w:rFonts w:ascii="Constantia" w:hAnsi="Constantia"/>
        <w:noProof/>
        <w:sz w:val="18"/>
        <w:lang w:val="hr-HR" w:eastAsia="hr-HR"/>
      </w:rPr>
      <w:drawing>
        <wp:inline distT="0" distB="0" distL="0" distR="0">
          <wp:extent cx="342900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EEF">
      <w:rPr>
        <w:rFonts w:ascii="Constantia" w:hAnsi="Constantia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84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721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5E1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B44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A2D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32B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623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5EA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0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8A6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93EEF"/>
    <w:rsid w:val="000444B6"/>
    <w:rsid w:val="000727A0"/>
    <w:rsid w:val="000C6299"/>
    <w:rsid w:val="000C6A02"/>
    <w:rsid w:val="000D3AED"/>
    <w:rsid w:val="000E2F99"/>
    <w:rsid w:val="00122C98"/>
    <w:rsid w:val="00167CAE"/>
    <w:rsid w:val="00175402"/>
    <w:rsid w:val="00184728"/>
    <w:rsid w:val="0018660D"/>
    <w:rsid w:val="001A3D64"/>
    <w:rsid w:val="001C535B"/>
    <w:rsid w:val="001D2C5E"/>
    <w:rsid w:val="001F11D1"/>
    <w:rsid w:val="00211C37"/>
    <w:rsid w:val="002363E9"/>
    <w:rsid w:val="00250FCC"/>
    <w:rsid w:val="00283DBA"/>
    <w:rsid w:val="00292ADE"/>
    <w:rsid w:val="002A0189"/>
    <w:rsid w:val="002C2B7C"/>
    <w:rsid w:val="002D5187"/>
    <w:rsid w:val="002F3EFC"/>
    <w:rsid w:val="00310952"/>
    <w:rsid w:val="003A2C2E"/>
    <w:rsid w:val="003B589F"/>
    <w:rsid w:val="003C6F25"/>
    <w:rsid w:val="003D4920"/>
    <w:rsid w:val="00404451"/>
    <w:rsid w:val="00470C59"/>
    <w:rsid w:val="0048750D"/>
    <w:rsid w:val="004C2C25"/>
    <w:rsid w:val="004C7012"/>
    <w:rsid w:val="004D1D29"/>
    <w:rsid w:val="004F01D5"/>
    <w:rsid w:val="00513DB6"/>
    <w:rsid w:val="005250F3"/>
    <w:rsid w:val="005448A5"/>
    <w:rsid w:val="0055296A"/>
    <w:rsid w:val="0059038A"/>
    <w:rsid w:val="005A68A0"/>
    <w:rsid w:val="005C5FA0"/>
    <w:rsid w:val="00601E8F"/>
    <w:rsid w:val="00613E61"/>
    <w:rsid w:val="00621A17"/>
    <w:rsid w:val="00642FBF"/>
    <w:rsid w:val="006457C3"/>
    <w:rsid w:val="006714F9"/>
    <w:rsid w:val="006733A6"/>
    <w:rsid w:val="006768F3"/>
    <w:rsid w:val="00680207"/>
    <w:rsid w:val="006939C2"/>
    <w:rsid w:val="006C30A5"/>
    <w:rsid w:val="006C3E04"/>
    <w:rsid w:val="006D0A7C"/>
    <w:rsid w:val="006D719B"/>
    <w:rsid w:val="00704E3F"/>
    <w:rsid w:val="007178C0"/>
    <w:rsid w:val="007200A8"/>
    <w:rsid w:val="00762521"/>
    <w:rsid w:val="00764994"/>
    <w:rsid w:val="0079781C"/>
    <w:rsid w:val="007A0184"/>
    <w:rsid w:val="007A01EF"/>
    <w:rsid w:val="007C6FE2"/>
    <w:rsid w:val="007C70B4"/>
    <w:rsid w:val="007D6C9F"/>
    <w:rsid w:val="007E1615"/>
    <w:rsid w:val="008004CD"/>
    <w:rsid w:val="0080179A"/>
    <w:rsid w:val="0083679F"/>
    <w:rsid w:val="0084357A"/>
    <w:rsid w:val="00846908"/>
    <w:rsid w:val="00895548"/>
    <w:rsid w:val="008E765A"/>
    <w:rsid w:val="0090176A"/>
    <w:rsid w:val="009141E9"/>
    <w:rsid w:val="00940ABC"/>
    <w:rsid w:val="00950B95"/>
    <w:rsid w:val="00993C5A"/>
    <w:rsid w:val="009A3A07"/>
    <w:rsid w:val="009B769C"/>
    <w:rsid w:val="009C6484"/>
    <w:rsid w:val="009D3D37"/>
    <w:rsid w:val="009E0CC2"/>
    <w:rsid w:val="00A120C4"/>
    <w:rsid w:val="00A12E2B"/>
    <w:rsid w:val="00A167EE"/>
    <w:rsid w:val="00A409FF"/>
    <w:rsid w:val="00A73EE8"/>
    <w:rsid w:val="00A91FFE"/>
    <w:rsid w:val="00AC3248"/>
    <w:rsid w:val="00AC3ECF"/>
    <w:rsid w:val="00AF1BA8"/>
    <w:rsid w:val="00B00681"/>
    <w:rsid w:val="00B21CF8"/>
    <w:rsid w:val="00B44693"/>
    <w:rsid w:val="00B5100C"/>
    <w:rsid w:val="00B67E6F"/>
    <w:rsid w:val="00B92155"/>
    <w:rsid w:val="00B93EEF"/>
    <w:rsid w:val="00C16DA2"/>
    <w:rsid w:val="00C608A0"/>
    <w:rsid w:val="00C8215B"/>
    <w:rsid w:val="00CC41AF"/>
    <w:rsid w:val="00CD0007"/>
    <w:rsid w:val="00CD6EEE"/>
    <w:rsid w:val="00CD7491"/>
    <w:rsid w:val="00CE570C"/>
    <w:rsid w:val="00CF2878"/>
    <w:rsid w:val="00D02079"/>
    <w:rsid w:val="00D23EE1"/>
    <w:rsid w:val="00D35982"/>
    <w:rsid w:val="00D417F2"/>
    <w:rsid w:val="00D80AA2"/>
    <w:rsid w:val="00D82A8D"/>
    <w:rsid w:val="00D9693E"/>
    <w:rsid w:val="00DB4862"/>
    <w:rsid w:val="00DD3C2D"/>
    <w:rsid w:val="00DE5CB3"/>
    <w:rsid w:val="00E122F2"/>
    <w:rsid w:val="00E35CF8"/>
    <w:rsid w:val="00E36FCB"/>
    <w:rsid w:val="00E51741"/>
    <w:rsid w:val="00E54A67"/>
    <w:rsid w:val="00E64793"/>
    <w:rsid w:val="00E64AC2"/>
    <w:rsid w:val="00E71B55"/>
    <w:rsid w:val="00E85750"/>
    <w:rsid w:val="00E903D8"/>
    <w:rsid w:val="00E94A47"/>
    <w:rsid w:val="00E96EBC"/>
    <w:rsid w:val="00EA3F86"/>
    <w:rsid w:val="00F05F0A"/>
    <w:rsid w:val="00F2336E"/>
    <w:rsid w:val="00F31BED"/>
    <w:rsid w:val="00F52843"/>
    <w:rsid w:val="00F62085"/>
    <w:rsid w:val="00F67DEE"/>
    <w:rsid w:val="00F70971"/>
    <w:rsid w:val="00F71EA0"/>
    <w:rsid w:val="00FA3D4E"/>
    <w:rsid w:val="00FA6611"/>
    <w:rsid w:val="00FC5714"/>
    <w:rsid w:val="00FE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D3AED"/>
    <w:pPr>
      <w:jc w:val="center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3AED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3AED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3AED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3AED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3AED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3AED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D3AED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3AED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3AED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AED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3AED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3AED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3AED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3AED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D3AED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D3AED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D3AED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D3AED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D3AED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D3AED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3AE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3AED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0D3AE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D3AE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0D3AED"/>
  </w:style>
  <w:style w:type="paragraph" w:styleId="ListParagraph">
    <w:name w:val="List Paragraph"/>
    <w:basedOn w:val="Normal"/>
    <w:uiPriority w:val="99"/>
    <w:qFormat/>
    <w:rsid w:val="000D3A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D3AE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0D3AE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3AE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D3AED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0D3AE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0D3AED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0D3AE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0D3AE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D3AED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D3AED"/>
    <w:pPr>
      <w:outlineLvl w:val="9"/>
    </w:pPr>
  </w:style>
  <w:style w:type="paragraph" w:styleId="Header">
    <w:name w:val="header"/>
    <w:basedOn w:val="Normal"/>
    <w:link w:val="HeaderChar"/>
    <w:uiPriority w:val="99"/>
    <w:rsid w:val="00B93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3E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3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3EEF"/>
    <w:rPr>
      <w:rFonts w:cs="Times New Roman"/>
    </w:rPr>
  </w:style>
  <w:style w:type="character" w:styleId="Hyperlink">
    <w:name w:val="Hyperlink"/>
    <w:basedOn w:val="DefaultParagraphFont"/>
    <w:uiPriority w:val="99"/>
    <w:rsid w:val="00B93EE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93EEF"/>
    <w:rPr>
      <w:rFonts w:cs="Times New Roman"/>
      <w:color w:val="800080"/>
      <w:u w:val="single"/>
    </w:rPr>
  </w:style>
  <w:style w:type="paragraph" w:customStyle="1" w:styleId="ecxmsonormal">
    <w:name w:val="ecxmsonormal"/>
    <w:basedOn w:val="Normal"/>
    <w:uiPriority w:val="99"/>
    <w:rsid w:val="00D23EE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ecxmsoplaintext">
    <w:name w:val="ecxmsoplaintext"/>
    <w:basedOn w:val="Normal"/>
    <w:uiPriority w:val="99"/>
    <w:rsid w:val="00D23EE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2F3EF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0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7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9292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Ramic</dc:creator>
  <cp:lastModifiedBy>Alic</cp:lastModifiedBy>
  <cp:revision>2</cp:revision>
  <dcterms:created xsi:type="dcterms:W3CDTF">2013-12-05T10:17:00Z</dcterms:created>
  <dcterms:modified xsi:type="dcterms:W3CDTF">2013-12-05T10:17:00Z</dcterms:modified>
</cp:coreProperties>
</file>