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FB" w:rsidRDefault="00C007FB" w:rsidP="00FE662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Apel – Preokret - Srbiju u Evropu, Evropu u Srbiju inicirali su i u svoje i ime organizacija koje vode potpisali:</w:t>
      </w:r>
    </w:p>
    <w:p w:rsidR="00C007FB" w:rsidRDefault="00C007FB" w:rsidP="00FE6622">
      <w:pPr>
        <w:rPr>
          <w:rFonts w:ascii="Calibri" w:hAnsi="Calibri" w:cs="Calibri"/>
          <w:sz w:val="28"/>
          <w:szCs w:val="28"/>
        </w:rPr>
      </w:pPr>
    </w:p>
    <w:p w:rsidR="00C007FB" w:rsidRDefault="00C007FB" w:rsidP="00FE662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Političke stranke</w:t>
      </w:r>
    </w:p>
    <w:p w:rsidR="00C007FB" w:rsidRPr="00C51DCD" w:rsidRDefault="00C007FB" w:rsidP="00FE6622">
      <w:pPr>
        <w:rPr>
          <w:rFonts w:ascii="Calibri" w:hAnsi="Calibri" w:cs="Calibri"/>
        </w:rPr>
      </w:pP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Liberalno demokratska partija – Čedomir Jovanović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Srpski pokret obnove – Vuk Drašković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Socijaldemokratska unija – Žarko Korać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</w:p>
    <w:p w:rsidR="00C007FB" w:rsidRDefault="00C007FB" w:rsidP="00FE662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Regionalne stranke, partije i organizacije manjina</w:t>
      </w:r>
    </w:p>
    <w:p w:rsidR="00C007FB" w:rsidRPr="00C51DCD" w:rsidRDefault="00C007FB" w:rsidP="00FE6622">
      <w:pPr>
        <w:rPr>
          <w:rFonts w:ascii="Calibri" w:hAnsi="Calibri" w:cs="Calibri"/>
        </w:rPr>
      </w:pP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Sandžačka narodna partija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Demokratska partija Sandžaka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Savez bačkih Bunjevaca</w:t>
      </w:r>
    </w:p>
    <w:p w:rsidR="00C007FB" w:rsidRDefault="00C007FB" w:rsidP="00FE6622">
      <w:pPr>
        <w:rPr>
          <w:rFonts w:ascii="Calibri" w:hAnsi="Calibri" w:cs="Calibri"/>
          <w:sz w:val="28"/>
          <w:szCs w:val="28"/>
        </w:rPr>
      </w:pP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Odbor za ljudska prava Preševa i Bujanovca – Belgzim Kamberi</w:t>
      </w:r>
    </w:p>
    <w:p w:rsidR="00C007FB" w:rsidRDefault="00C007FB" w:rsidP="00FE6622">
      <w:pPr>
        <w:rPr>
          <w:rFonts w:ascii="Calibri" w:hAnsi="Calibri" w:cs="Calibri"/>
          <w:sz w:val="28"/>
          <w:szCs w:val="28"/>
        </w:rPr>
      </w:pPr>
    </w:p>
    <w:p w:rsidR="00C007FB" w:rsidRDefault="00C007FB" w:rsidP="00FE662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Sindikat koji je bio u Vladi Zorana Đinđića – </w:t>
      </w:r>
      <w:r>
        <w:rPr>
          <w:rFonts w:ascii="Calibri" w:hAnsi="Calibri" w:cs="Calibri"/>
          <w:b/>
          <w:bCs/>
          <w:sz w:val="28"/>
          <w:szCs w:val="28"/>
        </w:rPr>
        <w:t>Asocijacija slobodnih i nezavisnih sindikata</w:t>
      </w:r>
      <w:r>
        <w:rPr>
          <w:rFonts w:ascii="Calibri" w:hAnsi="Calibri" w:cs="Calibri"/>
          <w:sz w:val="28"/>
          <w:szCs w:val="28"/>
        </w:rPr>
        <w:t xml:space="preserve"> – Ranka Savić i Dragan Milovanović</w:t>
      </w:r>
    </w:p>
    <w:p w:rsidR="00C007FB" w:rsidRDefault="00C007FB" w:rsidP="00FE6622">
      <w:pPr>
        <w:rPr>
          <w:rFonts w:ascii="Calibri" w:hAnsi="Calibri" w:cs="Calibri"/>
          <w:sz w:val="28"/>
          <w:szCs w:val="28"/>
        </w:rPr>
      </w:pPr>
    </w:p>
    <w:p w:rsidR="00C007FB" w:rsidRDefault="00C007FB" w:rsidP="00FE662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Ovaj Apel bio bi nemoguć bez inicijative, pomoći i podrške organizacija i pojedinaca iz civilnog društva. Do sada su apel potpisali i:</w:t>
      </w:r>
    </w:p>
    <w:p w:rsidR="00C007FB" w:rsidRPr="00C51DCD" w:rsidRDefault="00C007FB" w:rsidP="00FE6622">
      <w:pPr>
        <w:rPr>
          <w:rFonts w:ascii="Calibri" w:hAnsi="Calibri" w:cs="Calibri"/>
        </w:rPr>
      </w:pP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Latinka Perović,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Rajko Danilović,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Mirko Tepavac,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Sonja Biserko, Helsinški odbor za ljudska prava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Miljenko Dereta, Građanske inicijative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Maja Mićić, Inicijativa mladih za ljudska prava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Borka Pavićević, Centar za kulturnu dekontaminaciju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Vesna Petrović, Beogradski centar za ljudska prava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Nataša Kandić, direktorka Fonda za humanitarno pravo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Milan Antonijević, Komitet pravnika za ljudska prava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Jelena Milić, Centar za evroatlantske studije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Dušan Bogdanović, Fond Biljana Kovačević Vučo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Pavel Domonji,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Ivan Kuzminović,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Izabela Kisić</w:t>
      </w:r>
    </w:p>
    <w:p w:rsidR="00C007FB" w:rsidRDefault="00C007FB" w:rsidP="00FE6622">
      <w:pPr>
        <w:rPr>
          <w:rFonts w:ascii="Calibri" w:hAnsi="Calibri" w:cs="Calibri"/>
          <w:sz w:val="28"/>
          <w:szCs w:val="28"/>
          <w:lang w:val="fr-FR"/>
        </w:rPr>
      </w:pPr>
    </w:p>
    <w:p w:rsidR="00C007FB" w:rsidRDefault="00C007FB" w:rsidP="00FE6622">
      <w:pPr>
        <w:jc w:val="both"/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Ideja Srbiju u Evropu, Evropu u Srbiju šira je i univerzalnija od političkih stranaka, sindikata, nevladinih organizacija... Zbog toga smo ponosni na imena istaknutih ličnosti iz javnog života koje su ovaj proglas do danas podržale. Među njima su: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Bora Todorović,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Jelisaveta Seka Sablić,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Filip David,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Jovan Ćirilov,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Vidosav Stevanović,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Puriša Đorđević,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Mirko Đorđević,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Predrag Koraksić CORAX,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Marijana Pajvančić,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Vladimir Goati,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Ratko Božović,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Svetislav Basara,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Boško Jakšić,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Dragoljub Todorović,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Srđan Ćešić,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Kosta Bunuševac,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>Josif Tatić,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Janja Be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č </w:t>
      </w:r>
      <w:r>
        <w:rPr>
          <w:rFonts w:ascii="Calibri" w:hAnsi="Calibri" w:cs="Calibri"/>
          <w:b/>
          <w:bCs/>
          <w:sz w:val="28"/>
          <w:szCs w:val="28"/>
          <w:lang w:val="de-DE"/>
        </w:rPr>
        <w:t>Neumann,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Vladimir Krav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>č</w:t>
      </w:r>
      <w:r>
        <w:rPr>
          <w:rFonts w:ascii="Calibri" w:hAnsi="Calibri" w:cs="Calibri"/>
          <w:b/>
          <w:bCs/>
          <w:sz w:val="28"/>
          <w:szCs w:val="28"/>
          <w:lang w:val="de-DE"/>
        </w:rPr>
        <w:t>uk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>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Drago Kova</w:t>
      </w:r>
      <w:r>
        <w:rPr>
          <w:rFonts w:ascii="Calibri" w:hAnsi="Calibri" w:cs="Calibri"/>
          <w:b/>
          <w:bCs/>
          <w:sz w:val="28"/>
          <w:szCs w:val="28"/>
        </w:rPr>
        <w:t>č</w:t>
      </w:r>
      <w:r>
        <w:rPr>
          <w:rFonts w:ascii="Calibri" w:hAnsi="Calibri" w:cs="Calibri"/>
          <w:b/>
          <w:bCs/>
          <w:sz w:val="28"/>
          <w:szCs w:val="28"/>
          <w:lang w:val="de-DE"/>
        </w:rPr>
        <w:t>evi</w:t>
      </w:r>
      <w:r>
        <w:rPr>
          <w:rFonts w:ascii="Calibri" w:hAnsi="Calibri" w:cs="Calibri"/>
          <w:b/>
          <w:bCs/>
          <w:sz w:val="28"/>
          <w:szCs w:val="28"/>
        </w:rPr>
        <w:t>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Goran Markovi</w:t>
      </w:r>
      <w:r>
        <w:rPr>
          <w:rFonts w:ascii="Calibri" w:hAnsi="Calibri" w:cs="Calibri"/>
          <w:b/>
          <w:bCs/>
          <w:sz w:val="28"/>
          <w:szCs w:val="28"/>
        </w:rPr>
        <w:t>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Fahri Musliu</w:t>
      </w:r>
      <w:r>
        <w:rPr>
          <w:rFonts w:ascii="Calibri" w:hAnsi="Calibri" w:cs="Calibri"/>
          <w:b/>
          <w:bCs/>
          <w:sz w:val="28"/>
          <w:szCs w:val="28"/>
        </w:rPr>
        <w:t>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de-DE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 xml:space="preserve">Pavle Sekeruš,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de-DE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Mirjana Karanović,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de-DE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Mirko Gaspari,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de-DE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Irfan Mensur,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de-DE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Ivon Jafali,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  <w:lang w:val="de-DE"/>
        </w:rPr>
      </w:pPr>
      <w:r>
        <w:rPr>
          <w:rFonts w:ascii="Calibri" w:hAnsi="Calibri" w:cs="Calibri"/>
          <w:b/>
          <w:bCs/>
          <w:sz w:val="28"/>
          <w:szCs w:val="28"/>
          <w:lang w:val="de-DE"/>
        </w:rPr>
        <w:t>Veljko Đurović,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Srba Travanov,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Dragan Velikić,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Mijat Lakićević,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Miladin Kovačević,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Milojko Pantić,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Dobrivoje Tanasijević – Den Tana,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Olivera Ježina,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Miša Brkić,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Predrag Sarapa,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Nadežda Gaće,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Dinko Gruhonjić,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Lazar Stojanović,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Aleksej Kišjuhas,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Sanja Krstović,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Aleksandra Vrebalov,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Jaša Grobarov,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Nenad Novak Stefanović,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Suzana Kostić,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Stojan Bogdanović,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Lazar Lalić,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Ivana Bajić,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Srna Lango,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Nikola Đuričko,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Goran Jevtić,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Stevan Filipović,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Branislav Trifunović, 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Lena Bogdanović,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Nikola Čuturilo,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Biljana Cincarević,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Vlada Divljan,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Srđan Gile Gojković,</w:t>
      </w: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Nikola Kojo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</w:p>
    <w:p w:rsidR="00C007FB" w:rsidRDefault="00C007FB" w:rsidP="00FE662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 narednim nedeljama Apelu će se priključiti svi oni koji budu želeleli da zajedno branimo velike ideje i praktične obaveze koji iz njega proističu…</w:t>
      </w:r>
    </w:p>
    <w:p w:rsidR="00C007FB" w:rsidRDefault="00C007FB" w:rsidP="00FE6622">
      <w:pPr>
        <w:rPr>
          <w:rFonts w:ascii="Calibri" w:hAnsi="Calibri" w:cs="Calibri"/>
          <w:b/>
          <w:bCs/>
          <w:sz w:val="28"/>
          <w:szCs w:val="28"/>
        </w:rPr>
      </w:pPr>
    </w:p>
    <w:p w:rsidR="00C007FB" w:rsidRDefault="00C007FB" w:rsidP="00FE6622">
      <w:pPr>
        <w:rPr>
          <w:rFonts w:ascii="Calibri" w:hAnsi="Calibri" w:cs="Calibri"/>
          <w:sz w:val="28"/>
          <w:szCs w:val="28"/>
        </w:rPr>
      </w:pPr>
    </w:p>
    <w:p w:rsidR="00C007FB" w:rsidRDefault="00C007FB" w:rsidP="00FE6622"/>
    <w:p w:rsidR="00C007FB" w:rsidRDefault="00C007FB"/>
    <w:sectPr w:rsidR="00C007FB" w:rsidSect="0059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22"/>
    <w:rsid w:val="003C4BBD"/>
    <w:rsid w:val="00591514"/>
    <w:rsid w:val="00C007FB"/>
    <w:rsid w:val="00C51DCD"/>
    <w:rsid w:val="00D13DC3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400</Words>
  <Characters>2283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igor</cp:lastModifiedBy>
  <cp:revision>2</cp:revision>
  <dcterms:created xsi:type="dcterms:W3CDTF">2011-11-09T12:03:00Z</dcterms:created>
  <dcterms:modified xsi:type="dcterms:W3CDTF">2011-11-14T17:53:00Z</dcterms:modified>
</cp:coreProperties>
</file>